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DD4" w:rsidRPr="00611DD4" w:rsidRDefault="00611DD4" w:rsidP="00611DD4">
      <w:pPr>
        <w:jc w:val="center"/>
        <w:rPr>
          <w:b/>
        </w:rPr>
      </w:pPr>
      <w:r w:rsidRPr="00611DD4">
        <w:rPr>
          <w:b/>
        </w:rPr>
        <w:t>В связи с вне</w:t>
      </w:r>
      <w:bookmarkStart w:id="0" w:name="_GoBack"/>
      <w:bookmarkEnd w:id="0"/>
      <w:r w:rsidRPr="00611DD4">
        <w:rPr>
          <w:b/>
        </w:rPr>
        <w:t>дрением специального программного обеспечения «Справки БК», размещенного на официальном сайте Президента Российской Федерации, к порядку представления в Управление Президента Российской Федерации по вопросам противодействия коррупции справок о доходах, расходах, об имуществе и обязательствах имущественного характера (далее - справки) предъявляются следующие дополнительные требования:</w:t>
      </w:r>
    </w:p>
    <w:p w:rsidR="00611DD4" w:rsidRDefault="00611DD4" w:rsidP="00611DD4"/>
    <w:p w:rsidR="00611DD4" w:rsidRDefault="00611DD4" w:rsidP="00611DD4"/>
    <w:p w:rsidR="00611DD4" w:rsidRDefault="00611DD4" w:rsidP="00611DD4">
      <w:r>
        <w:t>1.</w:t>
      </w:r>
      <w:r>
        <w:tab/>
        <w:t>Печатать справки необходимо только на одной стороне листа.</w:t>
      </w:r>
    </w:p>
    <w:p w:rsidR="00611DD4" w:rsidRDefault="00611DD4" w:rsidP="00611DD4"/>
    <w:p w:rsidR="00611DD4" w:rsidRDefault="00611DD4" w:rsidP="00611DD4">
      <w:r>
        <w:t>2.</w:t>
      </w:r>
      <w:r>
        <w:tab/>
        <w:t>Справки не прошивать и не фиксировать скрепкой.</w:t>
      </w:r>
    </w:p>
    <w:p w:rsidR="00611DD4" w:rsidRDefault="00611DD4" w:rsidP="00611DD4"/>
    <w:p w:rsidR="00611DD4" w:rsidRDefault="00611DD4" w:rsidP="00611DD4">
      <w:r>
        <w:t>3.</w:t>
      </w:r>
      <w:r>
        <w:tab/>
        <w:t>Справки в отношении государственного служащего,</w:t>
      </w:r>
    </w:p>
    <w:p w:rsidR="00611DD4" w:rsidRDefault="00611DD4" w:rsidP="00611DD4">
      <w:r>
        <w:t>его супруги (супруга) и/или несовершеннолетних детей</w:t>
      </w:r>
    </w:p>
    <w:p w:rsidR="00611DD4" w:rsidRDefault="00611DD4" w:rsidP="00611DD4">
      <w:r>
        <w:t>(всей семьи) направлять в индивидуальном пакете (конверте).</w:t>
      </w:r>
    </w:p>
    <w:p w:rsidR="00611DD4" w:rsidRDefault="00611DD4" w:rsidP="00611DD4"/>
    <w:p w:rsidR="00611DD4" w:rsidRDefault="00611DD4" w:rsidP="00611DD4">
      <w:r>
        <w:t>4.</w:t>
      </w:r>
      <w:r>
        <w:tab/>
        <w:t>На пакете (конверте) указать Ф.И.О. государственного служащего.</w:t>
      </w:r>
    </w:p>
    <w:p w:rsidR="00611DD4" w:rsidRDefault="00611DD4" w:rsidP="00611DD4"/>
    <w:p w:rsidR="00611DD4" w:rsidRDefault="00611DD4" w:rsidP="00611DD4"/>
    <w:p w:rsidR="00611DD4" w:rsidRDefault="00611DD4" w:rsidP="00611DD4">
      <w:r>
        <w:t>Методические рекомендации по заполнению справок о доходах, расходах, об имуществе и обязательствах имущественного характера размещены на сайте Минтруда России.</w:t>
      </w:r>
    </w:p>
    <w:p w:rsidR="00611DD4" w:rsidRDefault="00611DD4" w:rsidP="00611DD4"/>
    <w:p w:rsidR="009A3238" w:rsidRDefault="009A3238"/>
    <w:sectPr w:rsidR="009A3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CB4"/>
    <w:rsid w:val="00004729"/>
    <w:rsid w:val="00010BDC"/>
    <w:rsid w:val="00013F40"/>
    <w:rsid w:val="00023EE0"/>
    <w:rsid w:val="0003758E"/>
    <w:rsid w:val="000764EE"/>
    <w:rsid w:val="000B6AA6"/>
    <w:rsid w:val="000E15F1"/>
    <w:rsid w:val="000F0DF3"/>
    <w:rsid w:val="001203D6"/>
    <w:rsid w:val="00140ECD"/>
    <w:rsid w:val="00166D86"/>
    <w:rsid w:val="00183975"/>
    <w:rsid w:val="00187BED"/>
    <w:rsid w:val="001A5DA1"/>
    <w:rsid w:val="001B47AE"/>
    <w:rsid w:val="001F0B30"/>
    <w:rsid w:val="002037E4"/>
    <w:rsid w:val="0021744B"/>
    <w:rsid w:val="00221E14"/>
    <w:rsid w:val="00226CC6"/>
    <w:rsid w:val="00272B28"/>
    <w:rsid w:val="0027439B"/>
    <w:rsid w:val="002C2370"/>
    <w:rsid w:val="002C4B24"/>
    <w:rsid w:val="002F5237"/>
    <w:rsid w:val="00304BCE"/>
    <w:rsid w:val="0031244B"/>
    <w:rsid w:val="0034464B"/>
    <w:rsid w:val="00363B9D"/>
    <w:rsid w:val="00372EFF"/>
    <w:rsid w:val="003804B1"/>
    <w:rsid w:val="003D5379"/>
    <w:rsid w:val="003D5735"/>
    <w:rsid w:val="00420CEE"/>
    <w:rsid w:val="004479A9"/>
    <w:rsid w:val="004522E3"/>
    <w:rsid w:val="00455425"/>
    <w:rsid w:val="004B7703"/>
    <w:rsid w:val="004F4FF9"/>
    <w:rsid w:val="00523A22"/>
    <w:rsid w:val="00534997"/>
    <w:rsid w:val="00540509"/>
    <w:rsid w:val="00570DAF"/>
    <w:rsid w:val="005D1895"/>
    <w:rsid w:val="005D69E8"/>
    <w:rsid w:val="00611DD4"/>
    <w:rsid w:val="006602F2"/>
    <w:rsid w:val="00670901"/>
    <w:rsid w:val="00682A51"/>
    <w:rsid w:val="00711432"/>
    <w:rsid w:val="00736744"/>
    <w:rsid w:val="0077616A"/>
    <w:rsid w:val="007C7073"/>
    <w:rsid w:val="0080096A"/>
    <w:rsid w:val="00806236"/>
    <w:rsid w:val="008211B9"/>
    <w:rsid w:val="00824F01"/>
    <w:rsid w:val="008519A7"/>
    <w:rsid w:val="0086108F"/>
    <w:rsid w:val="0087752A"/>
    <w:rsid w:val="008872E1"/>
    <w:rsid w:val="008B467C"/>
    <w:rsid w:val="008B564F"/>
    <w:rsid w:val="00907C55"/>
    <w:rsid w:val="009327E8"/>
    <w:rsid w:val="0097083E"/>
    <w:rsid w:val="00995894"/>
    <w:rsid w:val="009A3238"/>
    <w:rsid w:val="009B1F3E"/>
    <w:rsid w:val="009B456A"/>
    <w:rsid w:val="009E50B0"/>
    <w:rsid w:val="00AD7BFC"/>
    <w:rsid w:val="00B13105"/>
    <w:rsid w:val="00B37879"/>
    <w:rsid w:val="00B37C78"/>
    <w:rsid w:val="00B42654"/>
    <w:rsid w:val="00B81835"/>
    <w:rsid w:val="00B97716"/>
    <w:rsid w:val="00BA1CB4"/>
    <w:rsid w:val="00BE70CC"/>
    <w:rsid w:val="00BF4D8C"/>
    <w:rsid w:val="00C357D8"/>
    <w:rsid w:val="00C91C3B"/>
    <w:rsid w:val="00CA35FC"/>
    <w:rsid w:val="00CC25B0"/>
    <w:rsid w:val="00D50700"/>
    <w:rsid w:val="00D82F67"/>
    <w:rsid w:val="00D9157E"/>
    <w:rsid w:val="00DB5399"/>
    <w:rsid w:val="00DC3648"/>
    <w:rsid w:val="00DD538D"/>
    <w:rsid w:val="00E0199C"/>
    <w:rsid w:val="00E16436"/>
    <w:rsid w:val="00EA0861"/>
    <w:rsid w:val="00EA1D79"/>
    <w:rsid w:val="00ED1F6D"/>
    <w:rsid w:val="00ED25E6"/>
    <w:rsid w:val="00ED3499"/>
    <w:rsid w:val="00EE3932"/>
    <w:rsid w:val="00F06632"/>
    <w:rsid w:val="00FF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Юдина</dc:creator>
  <cp:keywords/>
  <dc:description/>
  <cp:lastModifiedBy>Екатерина Юдина</cp:lastModifiedBy>
  <cp:revision>3</cp:revision>
  <dcterms:created xsi:type="dcterms:W3CDTF">2020-08-05T08:28:00Z</dcterms:created>
  <dcterms:modified xsi:type="dcterms:W3CDTF">2020-08-05T08:29:00Z</dcterms:modified>
</cp:coreProperties>
</file>