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420"/>
        <w:tblW w:w="9780" w:type="dxa"/>
        <w:tblLayout w:type="fixed"/>
        <w:tblLook w:val="04A0" w:firstRow="1" w:lastRow="0" w:firstColumn="1" w:lastColumn="0" w:noHBand="0" w:noVBand="1"/>
      </w:tblPr>
      <w:tblGrid>
        <w:gridCol w:w="3118"/>
        <w:gridCol w:w="2551"/>
        <w:gridCol w:w="1702"/>
        <w:gridCol w:w="2409"/>
      </w:tblGrid>
      <w:tr w:rsidR="00E362C0" w:rsidTr="00E362C0">
        <w:trPr>
          <w:trHeight w:val="835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E362C0" w:rsidP="00E362C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Расписание работы клубных формирований</w:t>
            </w:r>
          </w:p>
          <w:p w:rsidR="00E362C0" w:rsidRDefault="00E362C0" w:rsidP="00E362C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Новосельского ЦНК на сезон 2022-2023 гг.</w:t>
            </w:r>
          </w:p>
          <w:p w:rsidR="00E362C0" w:rsidRDefault="00E362C0" w:rsidP="00E362C0">
            <w:pPr>
              <w:jc w:val="center"/>
              <w:rPr>
                <w:b/>
                <w:lang w:eastAsia="en-US"/>
              </w:rPr>
            </w:pPr>
          </w:p>
        </w:tc>
      </w:tr>
      <w:tr w:rsidR="00E362C0" w:rsidTr="00E362C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E362C0" w:rsidP="00E362C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  <w:proofErr w:type="gramStart"/>
            <w:r>
              <w:rPr>
                <w:b/>
                <w:lang w:eastAsia="en-US"/>
              </w:rPr>
              <w:t>клубного</w:t>
            </w:r>
            <w:proofErr w:type="gramEnd"/>
          </w:p>
          <w:p w:rsidR="00E362C0" w:rsidRDefault="00E362C0" w:rsidP="00E362C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формирования</w:t>
            </w:r>
          </w:p>
          <w:p w:rsidR="00E362C0" w:rsidRDefault="00E362C0" w:rsidP="00E362C0">
            <w:pPr>
              <w:jc w:val="center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2C0" w:rsidRDefault="00E362C0" w:rsidP="00E362C0">
            <w:pPr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Дни недели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2C0" w:rsidRDefault="00E362C0" w:rsidP="00E362C0">
            <w:pPr>
              <w:rPr>
                <w:lang w:eastAsia="en-US"/>
              </w:rPr>
            </w:pPr>
            <w:r>
              <w:rPr>
                <w:b/>
                <w:lang w:eastAsia="en-US"/>
              </w:rPr>
              <w:t>Время занятий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2C0" w:rsidRDefault="00E362C0" w:rsidP="00E362C0">
            <w:pPr>
              <w:tabs>
                <w:tab w:val="left" w:pos="1730"/>
              </w:tabs>
              <w:spacing w:after="200"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Руководитель кружка</w:t>
            </w:r>
          </w:p>
        </w:tc>
      </w:tr>
      <w:tr w:rsidR="00E362C0" w:rsidTr="00E362C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4C642D" w:rsidP="00E362C0">
            <w:pPr>
              <w:rPr>
                <w:lang w:eastAsia="en-US"/>
              </w:rPr>
            </w:pPr>
            <w:r w:rsidRPr="004C642D">
              <w:rPr>
                <w:lang w:eastAsia="en-US"/>
              </w:rPr>
              <w:t>«Веселый сундучок»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4C642D" w:rsidP="00E362C0">
            <w:pPr>
              <w:rPr>
                <w:lang w:eastAsia="en-US"/>
              </w:rPr>
            </w:pPr>
            <w:r w:rsidRPr="004C642D">
              <w:rPr>
                <w:lang w:eastAsia="en-US"/>
              </w:rPr>
              <w:t>Вторник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rPr>
                <w:lang w:eastAsia="en-US"/>
              </w:rPr>
            </w:pPr>
            <w:r>
              <w:rPr>
                <w:lang w:eastAsia="en-US"/>
              </w:rPr>
              <w:t>14.</w:t>
            </w:r>
            <w:r w:rsidR="004C642D">
              <w:rPr>
                <w:lang w:eastAsia="en-US"/>
              </w:rPr>
              <w:t>00-</w:t>
            </w:r>
            <w:r>
              <w:rPr>
                <w:lang w:eastAsia="en-US"/>
              </w:rPr>
              <w:t>15.</w:t>
            </w:r>
            <w:r w:rsidR="004C642D" w:rsidRPr="004C642D">
              <w:rPr>
                <w:lang w:eastAsia="en-US"/>
              </w:rPr>
              <w:t>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4C642D" w:rsidP="00E362C0">
            <w:pPr>
              <w:spacing w:after="200" w:line="276" w:lineRule="auto"/>
              <w:rPr>
                <w:lang w:eastAsia="en-US"/>
              </w:rPr>
            </w:pPr>
            <w:proofErr w:type="spellStart"/>
            <w:r w:rsidRPr="004C642D">
              <w:rPr>
                <w:lang w:eastAsia="en-US"/>
              </w:rPr>
              <w:t>Трапенова</w:t>
            </w:r>
            <w:proofErr w:type="spellEnd"/>
            <w:r w:rsidRPr="004C642D">
              <w:rPr>
                <w:lang w:eastAsia="en-US"/>
              </w:rPr>
              <w:t xml:space="preserve"> Т.В.</w:t>
            </w:r>
          </w:p>
        </w:tc>
      </w:tr>
      <w:tr w:rsidR="00E362C0" w:rsidTr="00E362C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rPr>
                <w:lang w:eastAsia="en-US"/>
              </w:rPr>
            </w:pPr>
            <w:r w:rsidRPr="00304C3A">
              <w:rPr>
                <w:lang w:eastAsia="en-US"/>
              </w:rPr>
              <w:t>«Сольное пение»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rPr>
                <w:lang w:eastAsia="en-US"/>
              </w:rPr>
            </w:pPr>
            <w:r w:rsidRPr="00304C3A">
              <w:rPr>
                <w:lang w:eastAsia="en-US"/>
              </w:rPr>
              <w:t>Вторник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rPr>
                <w:lang w:eastAsia="en-US"/>
              </w:rPr>
            </w:pPr>
            <w:r>
              <w:rPr>
                <w:lang w:eastAsia="en-US"/>
              </w:rPr>
              <w:t>16.00-17.</w:t>
            </w:r>
            <w:r w:rsidRPr="00304C3A">
              <w:rPr>
                <w:lang w:eastAsia="en-US"/>
              </w:rPr>
              <w:t>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spacing w:after="200" w:line="276" w:lineRule="auto"/>
              <w:rPr>
                <w:lang w:eastAsia="en-US"/>
              </w:rPr>
            </w:pPr>
            <w:proofErr w:type="spellStart"/>
            <w:r w:rsidRPr="00304C3A">
              <w:rPr>
                <w:lang w:eastAsia="en-US"/>
              </w:rPr>
              <w:t>Ромашкина</w:t>
            </w:r>
            <w:proofErr w:type="spellEnd"/>
            <w:r w:rsidRPr="00304C3A">
              <w:rPr>
                <w:lang w:eastAsia="en-US"/>
              </w:rPr>
              <w:t xml:space="preserve"> Т.А.</w:t>
            </w:r>
          </w:p>
        </w:tc>
      </w:tr>
      <w:tr w:rsidR="00E362C0" w:rsidTr="00E362C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rPr>
                <w:lang w:eastAsia="en-US"/>
              </w:rPr>
            </w:pPr>
            <w:r w:rsidRPr="00304C3A">
              <w:rPr>
                <w:lang w:eastAsia="en-US"/>
              </w:rPr>
              <w:t>«Волшебная иголка»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rPr>
                <w:lang w:eastAsia="en-US"/>
              </w:rPr>
            </w:pPr>
            <w:r>
              <w:rPr>
                <w:lang w:eastAsia="en-US"/>
              </w:rPr>
              <w:t>Среда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rPr>
                <w:lang w:eastAsia="en-US"/>
              </w:rPr>
            </w:pPr>
            <w:r w:rsidRPr="00304C3A">
              <w:rPr>
                <w:lang w:eastAsia="en-US"/>
              </w:rPr>
              <w:t>14.00-15.00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spacing w:after="200" w:line="276" w:lineRule="auto"/>
              <w:rPr>
                <w:lang w:eastAsia="en-US"/>
              </w:rPr>
            </w:pPr>
            <w:r w:rsidRPr="00304C3A">
              <w:rPr>
                <w:lang w:eastAsia="en-US"/>
              </w:rPr>
              <w:t>Крылова Г.И.</w:t>
            </w:r>
          </w:p>
        </w:tc>
      </w:tr>
      <w:tr w:rsidR="00E362C0" w:rsidTr="00E362C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rPr>
                <w:lang w:eastAsia="en-US"/>
              </w:rPr>
            </w:pPr>
            <w:r w:rsidRPr="00304C3A">
              <w:rPr>
                <w:lang w:eastAsia="en-US"/>
              </w:rPr>
              <w:t>«Драматический кружок»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rPr>
                <w:lang w:eastAsia="en-US"/>
              </w:rPr>
            </w:pPr>
            <w:r w:rsidRPr="00304C3A">
              <w:rPr>
                <w:lang w:eastAsia="en-US"/>
              </w:rPr>
              <w:t>Среда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rPr>
                <w:lang w:eastAsia="en-US"/>
              </w:rPr>
            </w:pPr>
            <w:r>
              <w:rPr>
                <w:lang w:eastAsia="en-US"/>
              </w:rPr>
              <w:t>15.00-16.</w:t>
            </w:r>
            <w:r w:rsidRPr="00304C3A">
              <w:rPr>
                <w:lang w:eastAsia="en-US"/>
              </w:rPr>
              <w:t>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spacing w:after="200" w:line="276" w:lineRule="auto"/>
              <w:rPr>
                <w:lang w:eastAsia="en-US"/>
              </w:rPr>
            </w:pPr>
            <w:proofErr w:type="spellStart"/>
            <w:r w:rsidRPr="00304C3A">
              <w:rPr>
                <w:lang w:eastAsia="en-US"/>
              </w:rPr>
              <w:t>Ромашкина</w:t>
            </w:r>
            <w:proofErr w:type="spellEnd"/>
            <w:r w:rsidRPr="00304C3A">
              <w:rPr>
                <w:lang w:eastAsia="en-US"/>
              </w:rPr>
              <w:t xml:space="preserve"> Т.А.</w:t>
            </w:r>
          </w:p>
        </w:tc>
      </w:tr>
      <w:tr w:rsidR="00E362C0" w:rsidTr="00E362C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rPr>
                <w:lang w:eastAsia="en-US"/>
              </w:rPr>
            </w:pPr>
            <w:r w:rsidRPr="00304C3A">
              <w:rPr>
                <w:lang w:eastAsia="en-US"/>
              </w:rPr>
              <w:t>«Ковровая вышивка»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spacing w:after="120"/>
              <w:jc w:val="both"/>
              <w:rPr>
                <w:lang w:eastAsia="en-US"/>
              </w:rPr>
            </w:pPr>
            <w:r>
              <w:rPr>
                <w:lang w:eastAsia="en-US"/>
              </w:rPr>
              <w:t>Четверг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rPr>
                <w:lang w:eastAsia="en-US"/>
              </w:rPr>
            </w:pPr>
            <w:r w:rsidRPr="00304C3A">
              <w:rPr>
                <w:lang w:eastAsia="en-US"/>
              </w:rPr>
              <w:t>14.00-15.00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spacing w:after="200" w:line="276" w:lineRule="auto"/>
              <w:rPr>
                <w:lang w:eastAsia="en-US"/>
              </w:rPr>
            </w:pPr>
            <w:proofErr w:type="spellStart"/>
            <w:r w:rsidRPr="00304C3A">
              <w:rPr>
                <w:lang w:eastAsia="en-US"/>
              </w:rPr>
              <w:t>Трапенова</w:t>
            </w:r>
            <w:proofErr w:type="spellEnd"/>
            <w:r w:rsidRPr="00304C3A">
              <w:rPr>
                <w:lang w:eastAsia="en-US"/>
              </w:rPr>
              <w:t xml:space="preserve"> Т.В</w:t>
            </w:r>
            <w:r>
              <w:rPr>
                <w:lang w:eastAsia="en-US"/>
              </w:rPr>
              <w:t>.</w:t>
            </w:r>
          </w:p>
        </w:tc>
      </w:tr>
      <w:tr w:rsidR="00E362C0" w:rsidTr="00E362C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ind w:right="-108"/>
              <w:rPr>
                <w:lang w:eastAsia="en-US"/>
              </w:rPr>
            </w:pPr>
            <w:r w:rsidRPr="00304C3A">
              <w:rPr>
                <w:lang w:eastAsia="en-US"/>
              </w:rPr>
              <w:t>Вокальная группа «</w:t>
            </w:r>
            <w:proofErr w:type="spellStart"/>
            <w:r w:rsidRPr="00304C3A">
              <w:rPr>
                <w:lang w:eastAsia="en-US"/>
              </w:rPr>
              <w:t>Приокские</w:t>
            </w:r>
            <w:proofErr w:type="spellEnd"/>
            <w:r w:rsidRPr="00304C3A">
              <w:rPr>
                <w:lang w:eastAsia="en-US"/>
              </w:rPr>
              <w:t xml:space="preserve"> зори»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rPr>
                <w:lang w:eastAsia="en-US"/>
              </w:rPr>
            </w:pPr>
            <w:r w:rsidRPr="00304C3A">
              <w:rPr>
                <w:lang w:eastAsia="en-US"/>
              </w:rPr>
              <w:t>Четверг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rPr>
                <w:lang w:eastAsia="en-US"/>
              </w:rPr>
            </w:pPr>
            <w:r w:rsidRPr="00304C3A">
              <w:rPr>
                <w:lang w:eastAsia="en-US"/>
              </w:rPr>
              <w:t>15.00-16.00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spacing w:after="200" w:line="276" w:lineRule="auto"/>
              <w:rPr>
                <w:lang w:eastAsia="en-US"/>
              </w:rPr>
            </w:pPr>
            <w:r w:rsidRPr="00304C3A">
              <w:rPr>
                <w:lang w:eastAsia="en-US"/>
              </w:rPr>
              <w:t>Крылова Г.И.</w:t>
            </w:r>
          </w:p>
        </w:tc>
      </w:tr>
      <w:tr w:rsidR="00E362C0" w:rsidTr="00E362C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rPr>
                <w:lang w:eastAsia="en-US"/>
              </w:rPr>
            </w:pPr>
            <w:r w:rsidRPr="00304C3A">
              <w:rPr>
                <w:lang w:eastAsia="en-US"/>
              </w:rPr>
              <w:t>Вокальная группа «Родничок»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rPr>
                <w:lang w:eastAsia="en-US"/>
              </w:rPr>
            </w:pPr>
            <w:r w:rsidRPr="00304C3A">
              <w:rPr>
                <w:lang w:eastAsia="en-US"/>
              </w:rPr>
              <w:t>Пятница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rPr>
                <w:lang w:eastAsia="en-US"/>
              </w:rPr>
            </w:pPr>
            <w:r w:rsidRPr="00304C3A">
              <w:rPr>
                <w:lang w:eastAsia="en-US"/>
              </w:rPr>
              <w:t>14.00-15.00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304C3A" w:rsidP="00E362C0">
            <w:pPr>
              <w:spacing w:after="200" w:line="276" w:lineRule="auto"/>
              <w:rPr>
                <w:lang w:eastAsia="en-US"/>
              </w:rPr>
            </w:pPr>
            <w:proofErr w:type="spellStart"/>
            <w:r w:rsidRPr="00304C3A">
              <w:rPr>
                <w:lang w:eastAsia="en-US"/>
              </w:rPr>
              <w:t>Ромашкина</w:t>
            </w:r>
            <w:proofErr w:type="spellEnd"/>
            <w:r w:rsidRPr="00304C3A">
              <w:rPr>
                <w:lang w:eastAsia="en-US"/>
              </w:rPr>
              <w:t xml:space="preserve"> Т.А.</w:t>
            </w:r>
          </w:p>
        </w:tc>
      </w:tr>
      <w:tr w:rsidR="00E362C0" w:rsidTr="004B7572">
        <w:trPr>
          <w:trHeight w:val="498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4B7572" w:rsidP="00E362C0">
            <w:pPr>
              <w:rPr>
                <w:lang w:eastAsia="en-US"/>
              </w:rPr>
            </w:pPr>
            <w:r w:rsidRPr="004B7572">
              <w:rPr>
                <w:lang w:eastAsia="en-US"/>
              </w:rPr>
              <w:t>«Веселые старты»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4B7572" w:rsidP="00E362C0">
            <w:pPr>
              <w:rPr>
                <w:lang w:eastAsia="en-US"/>
              </w:rPr>
            </w:pPr>
            <w:r>
              <w:rPr>
                <w:lang w:eastAsia="en-US"/>
              </w:rPr>
              <w:t>Суббота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4B7572" w:rsidP="00E362C0">
            <w:pPr>
              <w:rPr>
                <w:lang w:eastAsia="en-US"/>
              </w:rPr>
            </w:pPr>
            <w:r>
              <w:rPr>
                <w:lang w:eastAsia="en-US"/>
              </w:rPr>
              <w:t>10.00-12.00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4B7572" w:rsidP="00E362C0">
            <w:pPr>
              <w:spacing w:after="200" w:line="276" w:lineRule="auto"/>
              <w:rPr>
                <w:lang w:eastAsia="en-US"/>
              </w:rPr>
            </w:pPr>
            <w:proofErr w:type="spellStart"/>
            <w:r w:rsidRPr="004B7572">
              <w:rPr>
                <w:lang w:eastAsia="en-US"/>
              </w:rPr>
              <w:t>Чукова</w:t>
            </w:r>
            <w:proofErr w:type="spellEnd"/>
            <w:r w:rsidRPr="004B7572">
              <w:rPr>
                <w:lang w:eastAsia="en-US"/>
              </w:rPr>
              <w:t xml:space="preserve"> С.В.</w:t>
            </w:r>
          </w:p>
        </w:tc>
      </w:tr>
      <w:tr w:rsidR="00E362C0" w:rsidTr="00E362C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4B7572" w:rsidP="00E362C0">
            <w:pPr>
              <w:rPr>
                <w:lang w:eastAsia="en-US"/>
              </w:rPr>
            </w:pPr>
            <w:r w:rsidRPr="004B7572">
              <w:rPr>
                <w:lang w:eastAsia="en-US"/>
              </w:rPr>
              <w:t>Хореографический кружок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4B7572" w:rsidP="00E362C0">
            <w:pPr>
              <w:rPr>
                <w:lang w:eastAsia="en-US"/>
              </w:rPr>
            </w:pPr>
            <w:r w:rsidRPr="004B7572">
              <w:rPr>
                <w:lang w:eastAsia="en-US"/>
              </w:rPr>
              <w:t>Суббота</w:t>
            </w:r>
            <w:r>
              <w:rPr>
                <w:lang w:eastAsia="en-US"/>
              </w:rPr>
              <w:t>, воскресенье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4B7572" w:rsidP="00E362C0">
            <w:pPr>
              <w:rPr>
                <w:lang w:eastAsia="en-US"/>
              </w:rPr>
            </w:pPr>
            <w:r>
              <w:rPr>
                <w:lang w:eastAsia="en-US"/>
              </w:rPr>
              <w:t>12.00-17.</w:t>
            </w:r>
            <w:r w:rsidRPr="004B7572">
              <w:rPr>
                <w:lang w:eastAsia="en-US"/>
              </w:rPr>
              <w:t>00</w:t>
            </w:r>
          </w:p>
          <w:p w:rsidR="004B7572" w:rsidRDefault="004B7572" w:rsidP="00E362C0">
            <w:pPr>
              <w:rPr>
                <w:lang w:eastAsia="en-US"/>
              </w:rPr>
            </w:pPr>
            <w:r>
              <w:rPr>
                <w:lang w:eastAsia="en-US"/>
              </w:rPr>
              <w:t>11.00-14.</w:t>
            </w:r>
            <w:r w:rsidRPr="004B7572">
              <w:rPr>
                <w:lang w:eastAsia="en-US"/>
              </w:rPr>
              <w:t>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C0" w:rsidRDefault="004B7572" w:rsidP="00E362C0">
            <w:pPr>
              <w:spacing w:after="200" w:line="276" w:lineRule="auto"/>
              <w:rPr>
                <w:lang w:eastAsia="en-US"/>
              </w:rPr>
            </w:pPr>
            <w:r w:rsidRPr="004B7572">
              <w:rPr>
                <w:lang w:eastAsia="en-US"/>
              </w:rPr>
              <w:t>Коваленко В.С.</w:t>
            </w:r>
          </w:p>
        </w:tc>
      </w:tr>
      <w:tr w:rsidR="00E102B1" w:rsidTr="00E362C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2B1" w:rsidRPr="004B7572" w:rsidRDefault="00E102B1" w:rsidP="00E362C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Любительское объединение </w:t>
            </w:r>
            <w:r w:rsidRPr="00E102B1">
              <w:rPr>
                <w:lang w:eastAsia="en-US"/>
              </w:rPr>
              <w:t>«Жизнь и творчество братьев Пироговых»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2B1" w:rsidRPr="004B7572" w:rsidRDefault="00E102B1" w:rsidP="00E362C0">
            <w:pPr>
              <w:rPr>
                <w:lang w:eastAsia="en-US"/>
              </w:rPr>
            </w:pPr>
            <w:r w:rsidRPr="00E102B1">
              <w:rPr>
                <w:lang w:eastAsia="en-US"/>
              </w:rPr>
              <w:t>Пятница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2B1" w:rsidRDefault="00E102B1" w:rsidP="00E362C0">
            <w:pPr>
              <w:rPr>
                <w:lang w:eastAsia="en-US"/>
              </w:rPr>
            </w:pPr>
            <w:r w:rsidRPr="00E102B1">
              <w:rPr>
                <w:lang w:eastAsia="en-US"/>
              </w:rPr>
              <w:t>15.00-16.00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2B1" w:rsidRPr="004B7572" w:rsidRDefault="00E102B1" w:rsidP="00E362C0">
            <w:pPr>
              <w:spacing w:after="200" w:line="276" w:lineRule="auto"/>
              <w:rPr>
                <w:lang w:eastAsia="en-US"/>
              </w:rPr>
            </w:pPr>
            <w:proofErr w:type="spellStart"/>
            <w:r w:rsidRPr="00E102B1">
              <w:rPr>
                <w:lang w:eastAsia="en-US"/>
              </w:rPr>
              <w:t>Гафин</w:t>
            </w:r>
            <w:proofErr w:type="spellEnd"/>
            <w:r w:rsidRPr="00E102B1">
              <w:rPr>
                <w:lang w:eastAsia="en-US"/>
              </w:rPr>
              <w:t xml:space="preserve"> М.В.</w:t>
            </w:r>
            <w:bookmarkStart w:id="0" w:name="_GoBack"/>
            <w:bookmarkEnd w:id="0"/>
          </w:p>
        </w:tc>
      </w:tr>
    </w:tbl>
    <w:p w:rsidR="00E362C0" w:rsidRDefault="00E362C0" w:rsidP="00E362C0">
      <w:pPr>
        <w:rPr>
          <w:color w:val="FF0000"/>
        </w:rPr>
      </w:pPr>
    </w:p>
    <w:p w:rsidR="00E362C0" w:rsidRDefault="00E362C0" w:rsidP="00E362C0">
      <w:pPr>
        <w:rPr>
          <w:color w:val="FF0000"/>
        </w:rPr>
      </w:pPr>
    </w:p>
    <w:p w:rsidR="00E362C0" w:rsidRDefault="00E362C0" w:rsidP="00E362C0">
      <w:pPr>
        <w:jc w:val="center"/>
      </w:pPr>
      <w:proofErr w:type="gramStart"/>
      <w:r>
        <w:t>Заведующая Новосельского</w:t>
      </w:r>
      <w:proofErr w:type="gramEnd"/>
      <w:r>
        <w:t xml:space="preserve"> ЦНК                                   /Г.И. Крылова/</w:t>
      </w:r>
    </w:p>
    <w:p w:rsidR="00E362C0" w:rsidRDefault="00E362C0" w:rsidP="00E362C0"/>
    <w:p w:rsidR="006D0CCD" w:rsidRDefault="006D0CCD"/>
    <w:sectPr w:rsidR="006D0C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52B"/>
    <w:rsid w:val="00304C3A"/>
    <w:rsid w:val="004B7572"/>
    <w:rsid w:val="004C642D"/>
    <w:rsid w:val="0055652B"/>
    <w:rsid w:val="006D0CCD"/>
    <w:rsid w:val="00E102B1"/>
    <w:rsid w:val="00E3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2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62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2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62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748</Characters>
  <Application>Microsoft Office Word</Application>
  <DocSecurity>0</DocSecurity>
  <Lines>6</Lines>
  <Paragraphs>1</Paragraphs>
  <ScaleCrop>false</ScaleCrop>
  <Company>Microsoft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РОМЦ</dc:creator>
  <cp:keywords/>
  <dc:description/>
  <cp:lastModifiedBy>РОМЦ</cp:lastModifiedBy>
  <cp:revision>6</cp:revision>
  <dcterms:created xsi:type="dcterms:W3CDTF">2022-10-19T08:15:00Z</dcterms:created>
  <dcterms:modified xsi:type="dcterms:W3CDTF">2022-10-19T08:30:00Z</dcterms:modified>
</cp:coreProperties>
</file>