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0BB1" w:rsidRDefault="005B0BB1" w:rsidP="000F3FA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0F3FA3" w:rsidRDefault="000F3FA3" w:rsidP="000F3FA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F039AF">
        <w:rPr>
          <w:rFonts w:ascii="Times New Roman" w:eastAsia="Times New Roman" w:hAnsi="Times New Roman" w:cs="Times New Roman"/>
          <w:b/>
          <w:bCs/>
          <w:sz w:val="24"/>
          <w:szCs w:val="24"/>
        </w:rPr>
        <w:t>ГБУ РО «Областной клинический наркологический диспансер»</w:t>
      </w:r>
    </w:p>
    <w:p w:rsidR="000F3FA3" w:rsidRDefault="000F3FA3" w:rsidP="000F3FA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0F3FA3" w:rsidRPr="00F039AF" w:rsidRDefault="000F3FA3" w:rsidP="000F3FA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F039AF">
        <w:rPr>
          <w:rFonts w:ascii="Times New Roman" w:eastAsia="Times New Roman" w:hAnsi="Times New Roman" w:cs="Times New Roman"/>
          <w:b/>
          <w:bCs/>
          <w:sz w:val="28"/>
          <w:szCs w:val="28"/>
        </w:rPr>
        <w:t>Жители Рязанской области могут бесплатно проверить, употребляет ли их ребенок наркотики</w:t>
      </w:r>
    </w:p>
    <w:p w:rsidR="000F3FA3" w:rsidRPr="00F039AF" w:rsidRDefault="000F3FA3" w:rsidP="000F3FA3">
      <w:pPr>
        <w:spacing w:after="0" w:line="240" w:lineRule="auto"/>
        <w:ind w:left="-567" w:firstLine="567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0F3FA3" w:rsidRPr="00F039AF" w:rsidRDefault="000F3FA3" w:rsidP="000F3FA3">
      <w:pPr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039AF">
        <w:rPr>
          <w:rFonts w:ascii="Times New Roman" w:eastAsia="Times New Roman" w:hAnsi="Times New Roman" w:cs="Times New Roman"/>
          <w:bCs/>
          <w:sz w:val="28"/>
          <w:szCs w:val="28"/>
        </w:rPr>
        <w:t xml:space="preserve">Что делать, если у Вас возникли подозрения, что Ваш ребенок употребляет </w:t>
      </w:r>
      <w:proofErr w:type="spellStart"/>
      <w:r w:rsidRPr="00F039AF">
        <w:rPr>
          <w:rFonts w:ascii="Times New Roman" w:eastAsia="Times New Roman" w:hAnsi="Times New Roman" w:cs="Times New Roman"/>
          <w:bCs/>
          <w:sz w:val="28"/>
          <w:szCs w:val="28"/>
        </w:rPr>
        <w:t>психоактивные</w:t>
      </w:r>
      <w:proofErr w:type="spellEnd"/>
      <w:r w:rsidRPr="00F039AF">
        <w:rPr>
          <w:rFonts w:ascii="Times New Roman" w:eastAsia="Times New Roman" w:hAnsi="Times New Roman" w:cs="Times New Roman"/>
          <w:bCs/>
          <w:sz w:val="28"/>
          <w:szCs w:val="28"/>
        </w:rPr>
        <w:t xml:space="preserve"> вещества, но он отказывается прийти на прием к специалисту?</w:t>
      </w:r>
      <w:r w:rsidRPr="00F039AF">
        <w:rPr>
          <w:rFonts w:ascii="Times New Roman" w:eastAsia="Times New Roman" w:hAnsi="Times New Roman" w:cs="Times New Roman"/>
          <w:sz w:val="28"/>
          <w:szCs w:val="28"/>
        </w:rPr>
        <w:t xml:space="preserve"> Вы можете его  протестировать. В случае опасений обратитесь в </w:t>
      </w:r>
      <w:r w:rsidRPr="00F039AF">
        <w:rPr>
          <w:rFonts w:ascii="Times New Roman" w:eastAsia="Times New Roman" w:hAnsi="Times New Roman" w:cs="Times New Roman"/>
          <w:bCs/>
          <w:sz w:val="28"/>
          <w:szCs w:val="28"/>
        </w:rPr>
        <w:t>ГБУ РО «Областной клинический наркологический диспансер»</w:t>
      </w:r>
      <w:r w:rsidRPr="00F039AF">
        <w:rPr>
          <w:rFonts w:ascii="Times New Roman" w:eastAsia="Times New Roman" w:hAnsi="Times New Roman" w:cs="Times New Roman"/>
          <w:sz w:val="28"/>
          <w:szCs w:val="28"/>
        </w:rPr>
        <w:t xml:space="preserve"> для проведения </w:t>
      </w:r>
      <w:r w:rsidRPr="00F039AF">
        <w:rPr>
          <w:rFonts w:ascii="Times New Roman" w:eastAsia="Times New Roman" w:hAnsi="Times New Roman" w:cs="Times New Roman"/>
          <w:bCs/>
          <w:i/>
          <w:iCs/>
          <w:sz w:val="28"/>
          <w:szCs w:val="28"/>
        </w:rPr>
        <w:t>бесплатной и анонимной диагностики на наличие наркотических веществ в моче.</w:t>
      </w:r>
    </w:p>
    <w:p w:rsidR="000F3FA3" w:rsidRPr="00F039AF" w:rsidRDefault="000F3FA3" w:rsidP="000F3FA3">
      <w:pPr>
        <w:spacing w:before="100" w:beforeAutospacing="1" w:after="100" w:afterAutospacing="1" w:line="240" w:lineRule="auto"/>
        <w:ind w:left="-567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039AF">
        <w:rPr>
          <w:rFonts w:ascii="Times New Roman" w:eastAsia="Times New Roman" w:hAnsi="Times New Roman" w:cs="Times New Roman"/>
          <w:sz w:val="28"/>
          <w:szCs w:val="28"/>
        </w:rPr>
        <w:t xml:space="preserve">В случае получения положительного результата специалисты диспансера </w:t>
      </w:r>
      <w:r w:rsidRPr="00F039AF">
        <w:rPr>
          <w:rFonts w:ascii="Times New Roman" w:eastAsia="Times New Roman" w:hAnsi="Times New Roman" w:cs="Times New Roman"/>
          <w:b/>
          <w:bCs/>
          <w:sz w:val="28"/>
          <w:szCs w:val="28"/>
        </w:rPr>
        <w:t>анонимно бесплатно</w:t>
      </w:r>
      <w:r w:rsidRPr="00F039AF">
        <w:rPr>
          <w:rFonts w:ascii="Times New Roman" w:eastAsia="Times New Roman" w:hAnsi="Times New Roman" w:cs="Times New Roman"/>
          <w:sz w:val="28"/>
          <w:szCs w:val="28"/>
        </w:rPr>
        <w:t xml:space="preserve"> проконсультируют Вас.</w:t>
      </w:r>
    </w:p>
    <w:p w:rsidR="000F3FA3" w:rsidRPr="00F039AF" w:rsidRDefault="000F3FA3" w:rsidP="000F3FA3">
      <w:pPr>
        <w:spacing w:before="100" w:beforeAutospacing="1" w:after="100" w:afterAutospacing="1" w:line="240" w:lineRule="auto"/>
        <w:ind w:left="-567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039AF">
        <w:rPr>
          <w:rFonts w:ascii="Times New Roman" w:eastAsia="Times New Roman" w:hAnsi="Times New Roman" w:cs="Times New Roman"/>
          <w:sz w:val="28"/>
          <w:szCs w:val="28"/>
        </w:rPr>
        <w:t>Наркомания – крайне серьезная зависимость, которую лучше всего выявлять на ранних стадиях развития. Есть ряд косвенных признаков, по которым можно понять, употреблял человек наркотические вещества или нет.</w:t>
      </w:r>
    </w:p>
    <w:p w:rsidR="000F3FA3" w:rsidRPr="00F039AF" w:rsidRDefault="000F3FA3" w:rsidP="000F3FA3">
      <w:pPr>
        <w:spacing w:before="100" w:beforeAutospacing="1" w:after="100" w:afterAutospacing="1" w:line="240" w:lineRule="auto"/>
        <w:ind w:left="-567" w:firstLine="567"/>
        <w:jc w:val="both"/>
        <w:outlineLvl w:val="5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F039AF">
        <w:rPr>
          <w:rFonts w:ascii="Times New Roman" w:eastAsia="Times New Roman" w:hAnsi="Times New Roman" w:cs="Times New Roman"/>
          <w:bCs/>
          <w:i/>
          <w:iCs/>
          <w:sz w:val="28"/>
          <w:szCs w:val="28"/>
        </w:rPr>
        <w:t>Общие признаки потребления наркотиков:</w:t>
      </w:r>
    </w:p>
    <w:p w:rsidR="000F3FA3" w:rsidRPr="00F039AF" w:rsidRDefault="000F3FA3" w:rsidP="000F3FA3">
      <w:pPr>
        <w:pStyle w:val="ad"/>
        <w:numPr>
          <w:ilvl w:val="0"/>
          <w:numId w:val="4"/>
        </w:numPr>
        <w:tabs>
          <w:tab w:val="left" w:pos="284"/>
        </w:tabs>
        <w:spacing w:before="100" w:beforeAutospacing="1" w:after="100" w:afterAutospacing="1" w:line="240" w:lineRule="auto"/>
        <w:ind w:left="-567" w:firstLine="567"/>
        <w:jc w:val="both"/>
        <w:outlineLvl w:val="5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F039AF">
        <w:rPr>
          <w:rFonts w:ascii="Times New Roman" w:eastAsia="Times New Roman" w:hAnsi="Times New Roman" w:cs="Times New Roman"/>
          <w:bCs/>
          <w:sz w:val="28"/>
          <w:szCs w:val="28"/>
        </w:rPr>
        <w:t>внешний вид и поведение, напоминающее состояние алкогольного опьянения при отсутствии запаха алкоголя;</w:t>
      </w:r>
    </w:p>
    <w:p w:rsidR="000F3FA3" w:rsidRPr="00F039AF" w:rsidRDefault="000F3FA3" w:rsidP="000F3FA3">
      <w:pPr>
        <w:pStyle w:val="ad"/>
        <w:numPr>
          <w:ilvl w:val="0"/>
          <w:numId w:val="4"/>
        </w:numPr>
        <w:tabs>
          <w:tab w:val="left" w:pos="284"/>
        </w:tabs>
        <w:spacing w:before="100" w:beforeAutospacing="1" w:after="100" w:afterAutospacing="1" w:line="240" w:lineRule="auto"/>
        <w:ind w:left="-567" w:firstLine="567"/>
        <w:jc w:val="both"/>
        <w:outlineLvl w:val="5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F039AF">
        <w:rPr>
          <w:rFonts w:ascii="Times New Roman" w:eastAsia="Times New Roman" w:hAnsi="Times New Roman" w:cs="Times New Roman"/>
          <w:bCs/>
          <w:sz w:val="28"/>
          <w:szCs w:val="28"/>
        </w:rPr>
        <w:t>изменение сознания, настроения, которое явно не соответствует данной ситуации;</w:t>
      </w:r>
    </w:p>
    <w:p w:rsidR="000F3FA3" w:rsidRPr="00F039AF" w:rsidRDefault="000F3FA3" w:rsidP="000F3FA3">
      <w:pPr>
        <w:pStyle w:val="ad"/>
        <w:numPr>
          <w:ilvl w:val="0"/>
          <w:numId w:val="4"/>
        </w:numPr>
        <w:tabs>
          <w:tab w:val="left" w:pos="284"/>
        </w:tabs>
        <w:spacing w:before="100" w:beforeAutospacing="1" w:after="100" w:afterAutospacing="1" w:line="240" w:lineRule="auto"/>
        <w:ind w:left="-567" w:firstLine="567"/>
        <w:jc w:val="both"/>
        <w:outlineLvl w:val="5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F039AF">
        <w:rPr>
          <w:rFonts w:ascii="Times New Roman" w:eastAsia="Times New Roman" w:hAnsi="Times New Roman" w:cs="Times New Roman"/>
          <w:bCs/>
          <w:sz w:val="28"/>
          <w:szCs w:val="28"/>
        </w:rPr>
        <w:t>изменение двигательной активности;</w:t>
      </w:r>
    </w:p>
    <w:p w:rsidR="000F3FA3" w:rsidRPr="00F039AF" w:rsidRDefault="000F3FA3" w:rsidP="000F3FA3">
      <w:pPr>
        <w:pStyle w:val="ad"/>
        <w:numPr>
          <w:ilvl w:val="0"/>
          <w:numId w:val="4"/>
        </w:numPr>
        <w:tabs>
          <w:tab w:val="left" w:pos="284"/>
        </w:tabs>
        <w:spacing w:before="100" w:beforeAutospacing="1" w:after="100" w:afterAutospacing="1" w:line="240" w:lineRule="auto"/>
        <w:ind w:left="-567" w:firstLine="567"/>
        <w:jc w:val="both"/>
        <w:outlineLvl w:val="5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F039AF">
        <w:rPr>
          <w:rFonts w:ascii="Times New Roman" w:eastAsia="Times New Roman" w:hAnsi="Times New Roman" w:cs="Times New Roman"/>
          <w:bCs/>
          <w:sz w:val="28"/>
          <w:szCs w:val="28"/>
        </w:rPr>
        <w:t>изменение цвета кожных покровов, блеск глаз, сужение или расширение зрачков при отсутствии их реакции на свет;</w:t>
      </w:r>
    </w:p>
    <w:p w:rsidR="000F3FA3" w:rsidRPr="00F039AF" w:rsidRDefault="000F3FA3" w:rsidP="000F3FA3">
      <w:pPr>
        <w:pStyle w:val="ad"/>
        <w:numPr>
          <w:ilvl w:val="0"/>
          <w:numId w:val="4"/>
        </w:numPr>
        <w:tabs>
          <w:tab w:val="left" w:pos="284"/>
        </w:tabs>
        <w:spacing w:before="100" w:beforeAutospacing="1" w:after="100" w:afterAutospacing="1" w:line="240" w:lineRule="auto"/>
        <w:ind w:left="-567" w:firstLine="567"/>
        <w:jc w:val="both"/>
        <w:outlineLvl w:val="5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F039AF">
        <w:rPr>
          <w:rFonts w:ascii="Times New Roman" w:eastAsia="Times New Roman" w:hAnsi="Times New Roman" w:cs="Times New Roman"/>
          <w:bCs/>
          <w:sz w:val="28"/>
          <w:szCs w:val="28"/>
        </w:rPr>
        <w:t>осиплость голоса, изменение речи, ее ускорение, подчеркнутая выразительность или же замедленность, невнятность, нечеткость.</w:t>
      </w:r>
    </w:p>
    <w:p w:rsidR="000F3FA3" w:rsidRPr="00F039AF" w:rsidRDefault="000F3FA3" w:rsidP="000F3FA3">
      <w:pPr>
        <w:spacing w:before="100" w:beforeAutospacing="1" w:after="100" w:afterAutospacing="1" w:line="240" w:lineRule="auto"/>
        <w:ind w:left="-567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039AF">
        <w:rPr>
          <w:rFonts w:ascii="Times New Roman" w:eastAsia="Times New Roman" w:hAnsi="Times New Roman" w:cs="Times New Roman"/>
          <w:sz w:val="28"/>
          <w:szCs w:val="28"/>
        </w:rPr>
        <w:t>Однако достоверными и эффективными на 100% они не являются. Тут на помощь нам приходят специальные тесты. Они позволяют точно выявить факт употребления наркотиков даже спустя некоторое время. Сам экспресс-тест представляет собой пластиковую палочку с отметкой об уровне погружения и чувствительными к наркотическому веществу полосками.</w:t>
      </w:r>
    </w:p>
    <w:p w:rsidR="000F3FA3" w:rsidRPr="00F039AF" w:rsidRDefault="000F3FA3" w:rsidP="000F3FA3">
      <w:pPr>
        <w:spacing w:before="100" w:beforeAutospacing="1" w:after="100" w:afterAutospacing="1" w:line="240" w:lineRule="auto"/>
        <w:ind w:left="-567" w:firstLine="567"/>
        <w:jc w:val="both"/>
        <w:outlineLvl w:val="5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F039AF">
        <w:rPr>
          <w:rFonts w:ascii="Times New Roman" w:eastAsia="Times New Roman" w:hAnsi="Times New Roman" w:cs="Times New Roman"/>
          <w:bCs/>
          <w:sz w:val="28"/>
          <w:szCs w:val="28"/>
        </w:rPr>
        <w:t xml:space="preserve">Мы предлагаем вам квалифицированную помощь по выявлению факта употребления </w:t>
      </w:r>
      <w:proofErr w:type="spellStart"/>
      <w:r w:rsidRPr="00F039AF">
        <w:rPr>
          <w:rFonts w:ascii="Times New Roman" w:eastAsia="Times New Roman" w:hAnsi="Times New Roman" w:cs="Times New Roman"/>
          <w:bCs/>
          <w:sz w:val="28"/>
          <w:szCs w:val="28"/>
        </w:rPr>
        <w:t>психоактивных</w:t>
      </w:r>
      <w:proofErr w:type="spellEnd"/>
      <w:r w:rsidRPr="00F039AF">
        <w:rPr>
          <w:rFonts w:ascii="Times New Roman" w:eastAsia="Times New Roman" w:hAnsi="Times New Roman" w:cs="Times New Roman"/>
          <w:bCs/>
          <w:sz w:val="28"/>
          <w:szCs w:val="28"/>
        </w:rPr>
        <w:t xml:space="preserve"> веществ. Не оставайтесь с проблемой один на один. Вы можете собрать мочу ребенка для исследования на основные группы наркотических средств, психотропных веществ и их аналогов и АНОНИМНО и БЕСПЛАТНО сдать ее в ГБУ РО «ОКНД». Анализ будет отправлен под порядковым номером без указания личных данных. Результаты вы получите также без указания какой-либо личной информации.</w:t>
      </w:r>
    </w:p>
    <w:p w:rsidR="000F3FA3" w:rsidRPr="00F039AF" w:rsidRDefault="000F3FA3" w:rsidP="000F3FA3">
      <w:pPr>
        <w:spacing w:before="100" w:beforeAutospacing="1" w:after="100" w:afterAutospacing="1" w:line="240" w:lineRule="auto"/>
        <w:ind w:left="-567" w:firstLine="567"/>
        <w:jc w:val="both"/>
        <w:outlineLvl w:val="5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F039AF">
        <w:rPr>
          <w:rFonts w:ascii="Times New Roman" w:eastAsia="Times New Roman" w:hAnsi="Times New Roman" w:cs="Times New Roman"/>
          <w:bCs/>
          <w:sz w:val="28"/>
          <w:szCs w:val="28"/>
        </w:rPr>
        <w:lastRenderedPageBreak/>
        <w:t>Наиболее оптимальный вариант решения проблем наркотической зависимости – как можно раньше выявить проблему и обратиться за помощью к специалистам, в самом начале формирования зависимости.</w:t>
      </w:r>
    </w:p>
    <w:p w:rsidR="000F3FA3" w:rsidRPr="00F039AF" w:rsidRDefault="000F3FA3" w:rsidP="000F3FA3">
      <w:pPr>
        <w:spacing w:before="100" w:beforeAutospacing="1" w:after="100" w:afterAutospacing="1" w:line="240" w:lineRule="auto"/>
        <w:ind w:left="-567" w:firstLine="567"/>
        <w:jc w:val="both"/>
        <w:outlineLvl w:val="5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F039AF">
        <w:rPr>
          <w:rFonts w:ascii="Times New Roman" w:eastAsia="Times New Roman" w:hAnsi="Times New Roman" w:cs="Times New Roman"/>
          <w:bCs/>
          <w:sz w:val="28"/>
          <w:szCs w:val="28"/>
        </w:rPr>
        <w:t>Исследование биологических жидкостей организма человека на основные группы наркотических средств, психотропных веществ и их аналогов проводится только для несовершеннолетних лиц.</w:t>
      </w:r>
    </w:p>
    <w:p w:rsidR="000F3FA3" w:rsidRPr="00F039AF" w:rsidRDefault="000F3FA3" w:rsidP="000F3FA3">
      <w:pPr>
        <w:spacing w:before="100" w:beforeAutospacing="1" w:after="100" w:afterAutospacing="1" w:line="240" w:lineRule="auto"/>
        <w:ind w:left="-567" w:firstLine="567"/>
        <w:jc w:val="both"/>
        <w:outlineLvl w:val="5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F039AF">
        <w:rPr>
          <w:rFonts w:ascii="Times New Roman" w:eastAsia="Times New Roman" w:hAnsi="Times New Roman" w:cs="Times New Roman"/>
          <w:bCs/>
          <w:sz w:val="28"/>
          <w:szCs w:val="28"/>
        </w:rPr>
        <w:t>Правила сбора биоматериала для исследования:</w:t>
      </w:r>
    </w:p>
    <w:p w:rsidR="000F3FA3" w:rsidRPr="00F039AF" w:rsidRDefault="000F3FA3" w:rsidP="000F3FA3">
      <w:pPr>
        <w:pStyle w:val="ad"/>
        <w:numPr>
          <w:ilvl w:val="0"/>
          <w:numId w:val="5"/>
        </w:numPr>
        <w:tabs>
          <w:tab w:val="left" w:pos="284"/>
        </w:tabs>
        <w:spacing w:before="100" w:beforeAutospacing="1" w:after="100" w:afterAutospacing="1" w:line="240" w:lineRule="auto"/>
        <w:ind w:left="-567" w:firstLine="567"/>
        <w:jc w:val="both"/>
        <w:outlineLvl w:val="5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F039AF">
        <w:rPr>
          <w:rFonts w:ascii="Times New Roman" w:eastAsia="Times New Roman" w:hAnsi="Times New Roman" w:cs="Times New Roman"/>
          <w:bCs/>
          <w:sz w:val="28"/>
          <w:szCs w:val="28"/>
        </w:rPr>
        <w:t>объем мочи должен оставлять 30-40 мл;</w:t>
      </w:r>
    </w:p>
    <w:p w:rsidR="000F3FA3" w:rsidRPr="00F039AF" w:rsidRDefault="000F3FA3" w:rsidP="000F3FA3">
      <w:pPr>
        <w:pStyle w:val="ad"/>
        <w:numPr>
          <w:ilvl w:val="0"/>
          <w:numId w:val="5"/>
        </w:numPr>
        <w:tabs>
          <w:tab w:val="left" w:pos="284"/>
        </w:tabs>
        <w:spacing w:before="100" w:beforeAutospacing="1" w:after="100" w:afterAutospacing="1" w:line="240" w:lineRule="auto"/>
        <w:ind w:left="-567" w:firstLine="567"/>
        <w:jc w:val="both"/>
        <w:outlineLvl w:val="5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F039AF">
        <w:rPr>
          <w:rFonts w:ascii="Times New Roman" w:eastAsia="Times New Roman" w:hAnsi="Times New Roman" w:cs="Times New Roman"/>
          <w:bCs/>
          <w:sz w:val="28"/>
          <w:szCs w:val="28"/>
        </w:rPr>
        <w:t>моча собирается в контейнер для анализов, который вы можете приобрести в любой аптеке;</w:t>
      </w:r>
    </w:p>
    <w:p w:rsidR="000F3FA3" w:rsidRPr="00F039AF" w:rsidRDefault="000F3FA3" w:rsidP="000F3FA3">
      <w:pPr>
        <w:pStyle w:val="ad"/>
        <w:numPr>
          <w:ilvl w:val="0"/>
          <w:numId w:val="5"/>
        </w:numPr>
        <w:tabs>
          <w:tab w:val="left" w:pos="284"/>
        </w:tabs>
        <w:spacing w:before="100" w:beforeAutospacing="1" w:after="100" w:afterAutospacing="1" w:line="240" w:lineRule="auto"/>
        <w:ind w:left="-567" w:firstLine="567"/>
        <w:jc w:val="both"/>
        <w:outlineLvl w:val="5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F039AF">
        <w:rPr>
          <w:rFonts w:ascii="Times New Roman" w:eastAsia="Times New Roman" w:hAnsi="Times New Roman" w:cs="Times New Roman"/>
          <w:bCs/>
          <w:sz w:val="28"/>
          <w:szCs w:val="28"/>
        </w:rPr>
        <w:t>моча не должна быть разбавлена посторонними жидкостями;</w:t>
      </w:r>
    </w:p>
    <w:p w:rsidR="000F3FA3" w:rsidRPr="00F039AF" w:rsidRDefault="000F3FA3" w:rsidP="000F3FA3">
      <w:pPr>
        <w:pStyle w:val="ad"/>
        <w:numPr>
          <w:ilvl w:val="0"/>
          <w:numId w:val="5"/>
        </w:numPr>
        <w:tabs>
          <w:tab w:val="left" w:pos="284"/>
        </w:tabs>
        <w:spacing w:before="100" w:beforeAutospacing="1" w:after="100" w:afterAutospacing="1" w:line="240" w:lineRule="auto"/>
        <w:ind w:left="-567" w:firstLine="567"/>
        <w:jc w:val="both"/>
        <w:outlineLvl w:val="5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F039AF">
        <w:rPr>
          <w:rFonts w:ascii="Times New Roman" w:eastAsia="Times New Roman" w:hAnsi="Times New Roman" w:cs="Times New Roman"/>
          <w:bCs/>
          <w:sz w:val="28"/>
          <w:szCs w:val="28"/>
        </w:rPr>
        <w:t>в случае если вы не сможете сразу отвезти анализ для обследования, собранная моча должна храниться в холодильнике не более суток.</w:t>
      </w:r>
    </w:p>
    <w:p w:rsidR="000F3FA3" w:rsidRPr="00F039AF" w:rsidRDefault="000F3FA3" w:rsidP="000F3FA3">
      <w:pPr>
        <w:spacing w:before="100" w:beforeAutospacing="1" w:after="100" w:afterAutospacing="1" w:line="240" w:lineRule="auto"/>
        <w:ind w:left="-567" w:firstLine="567"/>
        <w:jc w:val="both"/>
        <w:outlineLvl w:val="5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F039AF">
        <w:rPr>
          <w:rFonts w:ascii="Times New Roman" w:eastAsia="Times New Roman" w:hAnsi="Times New Roman" w:cs="Times New Roman"/>
          <w:bCs/>
          <w:sz w:val="28"/>
          <w:szCs w:val="28"/>
        </w:rPr>
        <w:t>Прием собранных биологических жидкостей организма человека  для исследования на основные группы наркотических средств, психотропных веществ и их аналогов проводится с понедельника по пятницу по следующим адресам:</w:t>
      </w:r>
    </w:p>
    <w:p w:rsidR="000F3FA3" w:rsidRPr="00F039AF" w:rsidRDefault="000F3FA3" w:rsidP="000F3FA3">
      <w:pPr>
        <w:spacing w:before="100" w:beforeAutospacing="1" w:after="100" w:afterAutospacing="1" w:line="240" w:lineRule="auto"/>
        <w:ind w:left="-567" w:firstLine="567"/>
        <w:jc w:val="both"/>
        <w:outlineLvl w:val="5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F039AF">
        <w:rPr>
          <w:rFonts w:ascii="Times New Roman" w:eastAsia="Times New Roman" w:hAnsi="Times New Roman" w:cs="Times New Roman"/>
          <w:bCs/>
          <w:sz w:val="28"/>
          <w:szCs w:val="28"/>
        </w:rPr>
        <w:t>— ГБУ РО «ОКНД» </w:t>
      </w:r>
      <w:r w:rsidRPr="00F039AF">
        <w:rPr>
          <w:rFonts w:ascii="Times New Roman" w:eastAsia="Times New Roman" w:hAnsi="Times New Roman" w:cs="Times New Roman"/>
          <w:bCs/>
          <w:i/>
          <w:iCs/>
          <w:sz w:val="28"/>
          <w:szCs w:val="28"/>
        </w:rPr>
        <w:t>Отделение медицинской экспертизы</w:t>
      </w:r>
      <w:r w:rsidRPr="00F039AF">
        <w:rPr>
          <w:rFonts w:ascii="Times New Roman" w:eastAsia="Times New Roman" w:hAnsi="Times New Roman" w:cs="Times New Roman"/>
          <w:bCs/>
          <w:sz w:val="28"/>
          <w:szCs w:val="28"/>
        </w:rPr>
        <w:t>: ул. МОГЭС д.3в (с 9:00 до 21:00) тел. 98-40-65;</w:t>
      </w:r>
    </w:p>
    <w:p w:rsidR="000F3FA3" w:rsidRPr="00F039AF" w:rsidRDefault="000F3FA3" w:rsidP="000F3FA3">
      <w:pPr>
        <w:spacing w:before="100" w:beforeAutospacing="1" w:after="100" w:afterAutospacing="1" w:line="240" w:lineRule="auto"/>
        <w:ind w:left="-567" w:firstLine="567"/>
        <w:jc w:val="both"/>
        <w:outlineLvl w:val="5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F039AF">
        <w:rPr>
          <w:rFonts w:ascii="Times New Roman" w:eastAsia="Times New Roman" w:hAnsi="Times New Roman" w:cs="Times New Roman"/>
          <w:bCs/>
          <w:sz w:val="28"/>
          <w:szCs w:val="28"/>
        </w:rPr>
        <w:t>— ГБУ РО «ОКНД</w:t>
      </w:r>
      <w:r w:rsidRPr="00F039AF">
        <w:rPr>
          <w:rFonts w:ascii="Times New Roman" w:eastAsia="Times New Roman" w:hAnsi="Times New Roman" w:cs="Times New Roman"/>
          <w:bCs/>
          <w:i/>
          <w:iCs/>
          <w:sz w:val="28"/>
          <w:szCs w:val="28"/>
        </w:rPr>
        <w:t>» Поликлиническое отделение</w:t>
      </w:r>
      <w:r w:rsidRPr="00F039AF">
        <w:rPr>
          <w:rFonts w:ascii="Times New Roman" w:eastAsia="Times New Roman" w:hAnsi="Times New Roman" w:cs="Times New Roman"/>
          <w:bCs/>
          <w:sz w:val="28"/>
          <w:szCs w:val="28"/>
        </w:rPr>
        <w:t xml:space="preserve">: ул. </w:t>
      </w:r>
      <w:proofErr w:type="spellStart"/>
      <w:r w:rsidRPr="00F039AF">
        <w:rPr>
          <w:rFonts w:ascii="Times New Roman" w:eastAsia="Times New Roman" w:hAnsi="Times New Roman" w:cs="Times New Roman"/>
          <w:bCs/>
          <w:sz w:val="28"/>
          <w:szCs w:val="28"/>
        </w:rPr>
        <w:t>Скорбященский</w:t>
      </w:r>
      <w:proofErr w:type="spellEnd"/>
      <w:r w:rsidRPr="00F039AF">
        <w:rPr>
          <w:rFonts w:ascii="Times New Roman" w:eastAsia="Times New Roman" w:hAnsi="Times New Roman" w:cs="Times New Roman"/>
          <w:bCs/>
          <w:sz w:val="28"/>
          <w:szCs w:val="28"/>
        </w:rPr>
        <w:t xml:space="preserve"> проезд  д.8 (с 9:00 до 16:00)  тел. 44-15-15;</w:t>
      </w:r>
    </w:p>
    <w:p w:rsidR="000F3FA3" w:rsidRPr="00F039AF" w:rsidRDefault="000F3FA3" w:rsidP="00D601A8">
      <w:pPr>
        <w:spacing w:before="100" w:beforeAutospacing="1" w:after="100" w:afterAutospacing="1" w:line="240" w:lineRule="auto"/>
        <w:ind w:left="-567" w:firstLine="567"/>
        <w:jc w:val="both"/>
        <w:outlineLvl w:val="5"/>
        <w:rPr>
          <w:sz w:val="28"/>
          <w:szCs w:val="28"/>
        </w:rPr>
      </w:pPr>
      <w:r w:rsidRPr="00F039AF">
        <w:rPr>
          <w:rFonts w:ascii="Times New Roman" w:eastAsia="Times New Roman" w:hAnsi="Times New Roman" w:cs="Times New Roman"/>
          <w:bCs/>
          <w:sz w:val="28"/>
          <w:szCs w:val="28"/>
        </w:rPr>
        <w:t>— ГБУ РО «ОКНД» </w:t>
      </w:r>
      <w:r w:rsidRPr="00F039AF">
        <w:rPr>
          <w:rFonts w:ascii="Times New Roman" w:eastAsia="Times New Roman" w:hAnsi="Times New Roman" w:cs="Times New Roman"/>
          <w:bCs/>
          <w:i/>
          <w:iCs/>
          <w:sz w:val="28"/>
          <w:szCs w:val="28"/>
        </w:rPr>
        <w:t>Центр медицинской помощи и реабилитации для детей и подростков</w:t>
      </w:r>
      <w:r w:rsidRPr="00F039AF">
        <w:rPr>
          <w:rFonts w:ascii="Times New Roman" w:eastAsia="Times New Roman" w:hAnsi="Times New Roman" w:cs="Times New Roman"/>
          <w:bCs/>
          <w:sz w:val="28"/>
          <w:szCs w:val="28"/>
        </w:rPr>
        <w:t>: ул. проезд Яблочко</w:t>
      </w:r>
      <w:r w:rsidR="00D629BB">
        <w:rPr>
          <w:rFonts w:ascii="Times New Roman" w:eastAsia="Times New Roman" w:hAnsi="Times New Roman" w:cs="Times New Roman"/>
          <w:bCs/>
          <w:sz w:val="28"/>
          <w:szCs w:val="28"/>
        </w:rPr>
        <w:t>ва</w:t>
      </w:r>
      <w:r w:rsidRPr="00F039AF">
        <w:rPr>
          <w:rFonts w:ascii="Times New Roman" w:eastAsia="Times New Roman" w:hAnsi="Times New Roman" w:cs="Times New Roman"/>
          <w:bCs/>
          <w:sz w:val="28"/>
          <w:szCs w:val="28"/>
        </w:rPr>
        <w:t xml:space="preserve"> д.5а (с 9:00 до 19:00)  тел. 25-63-47.</w:t>
      </w:r>
      <w:bookmarkStart w:id="0" w:name="_GoBack"/>
      <w:bookmarkEnd w:id="0"/>
      <w:r w:rsidRPr="00F039AF">
        <w:rPr>
          <w:rFonts w:ascii="Times New Roman" w:eastAsia="Times New Roman" w:hAnsi="Times New Roman" w:cs="Times New Roman"/>
          <w:sz w:val="28"/>
          <w:szCs w:val="28"/>
        </w:rPr>
        <w:t> </w:t>
      </w:r>
    </w:p>
    <w:p w:rsidR="000F3FA3" w:rsidRDefault="000F3FA3" w:rsidP="006F39A5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0F3FA3" w:rsidRDefault="000F3FA3" w:rsidP="006F39A5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0F3FA3" w:rsidRDefault="000F3FA3" w:rsidP="006F39A5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0F3FA3" w:rsidRDefault="000F3FA3" w:rsidP="006F39A5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0F3FA3" w:rsidRDefault="000F3FA3" w:rsidP="006F39A5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0F3FA3" w:rsidRDefault="000F3FA3" w:rsidP="006F39A5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0F3FA3" w:rsidRDefault="000F3FA3" w:rsidP="006F39A5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0F3FA3" w:rsidRDefault="000F3FA3" w:rsidP="006F39A5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0F3FA3" w:rsidRDefault="000F3FA3" w:rsidP="006F39A5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0F3FA3" w:rsidRDefault="000F3FA3" w:rsidP="006F39A5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0F3FA3" w:rsidRDefault="000F3FA3" w:rsidP="006F39A5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0F3FA3" w:rsidRDefault="000F3FA3" w:rsidP="006F39A5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0F3FA3" w:rsidRDefault="000F3FA3" w:rsidP="006F39A5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7373FC" w:rsidRDefault="007373FC" w:rsidP="006F39A5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7373FC" w:rsidRDefault="007373FC" w:rsidP="006F39A5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7373FC" w:rsidRDefault="007373FC" w:rsidP="006F39A5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7373FC" w:rsidRDefault="007373FC" w:rsidP="006F39A5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902BFC" w:rsidRDefault="00902BFC" w:rsidP="009B4E32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02BFC" w:rsidRPr="00983506" w:rsidRDefault="00902BFC" w:rsidP="00902BFC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sectPr w:rsidR="00902BFC" w:rsidRPr="00983506" w:rsidSect="00902BFC">
      <w:pgSz w:w="11906" w:h="16838"/>
      <w:pgMar w:top="993" w:right="850" w:bottom="851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640CB" w:rsidRDefault="00C640CB" w:rsidP="008147E3">
      <w:pPr>
        <w:spacing w:after="0" w:line="240" w:lineRule="auto"/>
      </w:pPr>
      <w:r>
        <w:separator/>
      </w:r>
    </w:p>
  </w:endnote>
  <w:endnote w:type="continuationSeparator" w:id="0">
    <w:p w:rsidR="00C640CB" w:rsidRDefault="00C640CB" w:rsidP="008147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640CB" w:rsidRDefault="00C640CB" w:rsidP="008147E3">
      <w:pPr>
        <w:spacing w:after="0" w:line="240" w:lineRule="auto"/>
      </w:pPr>
      <w:r>
        <w:separator/>
      </w:r>
    </w:p>
  </w:footnote>
  <w:footnote w:type="continuationSeparator" w:id="0">
    <w:p w:rsidR="00C640CB" w:rsidRDefault="00C640CB" w:rsidP="008147E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1100EF"/>
    <w:multiLevelType w:val="hybridMultilevel"/>
    <w:tmpl w:val="E7C64D7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B2754EA"/>
    <w:multiLevelType w:val="multilevel"/>
    <w:tmpl w:val="CE38F8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1545909"/>
    <w:multiLevelType w:val="multilevel"/>
    <w:tmpl w:val="924861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26F44E9"/>
    <w:multiLevelType w:val="multilevel"/>
    <w:tmpl w:val="B5CCDB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D145801"/>
    <w:multiLevelType w:val="hybridMultilevel"/>
    <w:tmpl w:val="14C4F40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0734DF5"/>
    <w:multiLevelType w:val="hybridMultilevel"/>
    <w:tmpl w:val="DC9254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EFC1A2F"/>
    <w:multiLevelType w:val="hybridMultilevel"/>
    <w:tmpl w:val="801AE35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82A3573"/>
    <w:multiLevelType w:val="hybridMultilevel"/>
    <w:tmpl w:val="8C9A729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2">
    <w:abstractNumId w:val="3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3">
    <w:abstractNumId w:val="1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4">
    <w:abstractNumId w:val="0"/>
  </w:num>
  <w:num w:numId="5">
    <w:abstractNumId w:val="5"/>
  </w:num>
  <w:num w:numId="6">
    <w:abstractNumId w:val="6"/>
  </w:num>
  <w:num w:numId="7">
    <w:abstractNumId w:val="4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028B"/>
    <w:rsid w:val="0001009D"/>
    <w:rsid w:val="00052F92"/>
    <w:rsid w:val="00073DB9"/>
    <w:rsid w:val="000939FD"/>
    <w:rsid w:val="00097F5E"/>
    <w:rsid w:val="000F3457"/>
    <w:rsid w:val="000F3FA3"/>
    <w:rsid w:val="001435B9"/>
    <w:rsid w:val="00163CF9"/>
    <w:rsid w:val="001E2634"/>
    <w:rsid w:val="00216AEE"/>
    <w:rsid w:val="002C51C7"/>
    <w:rsid w:val="0031513A"/>
    <w:rsid w:val="00330F09"/>
    <w:rsid w:val="00397FE3"/>
    <w:rsid w:val="004030A3"/>
    <w:rsid w:val="004736DC"/>
    <w:rsid w:val="004C139E"/>
    <w:rsid w:val="005019A5"/>
    <w:rsid w:val="00520DC7"/>
    <w:rsid w:val="00542C58"/>
    <w:rsid w:val="005720DA"/>
    <w:rsid w:val="00577889"/>
    <w:rsid w:val="00595828"/>
    <w:rsid w:val="005B0BB1"/>
    <w:rsid w:val="005D35E6"/>
    <w:rsid w:val="006322DB"/>
    <w:rsid w:val="00646DE1"/>
    <w:rsid w:val="00691E4C"/>
    <w:rsid w:val="006F39A5"/>
    <w:rsid w:val="007373FC"/>
    <w:rsid w:val="00754625"/>
    <w:rsid w:val="00766B48"/>
    <w:rsid w:val="007A01E2"/>
    <w:rsid w:val="007A16ED"/>
    <w:rsid w:val="007B583E"/>
    <w:rsid w:val="008147E3"/>
    <w:rsid w:val="00847289"/>
    <w:rsid w:val="00853D3B"/>
    <w:rsid w:val="008B0396"/>
    <w:rsid w:val="008D7D4C"/>
    <w:rsid w:val="008F3D4C"/>
    <w:rsid w:val="00902BFC"/>
    <w:rsid w:val="009169C5"/>
    <w:rsid w:val="0093667C"/>
    <w:rsid w:val="00983506"/>
    <w:rsid w:val="009B4E32"/>
    <w:rsid w:val="009D2A4A"/>
    <w:rsid w:val="009F184B"/>
    <w:rsid w:val="00A665A5"/>
    <w:rsid w:val="00AE13EC"/>
    <w:rsid w:val="00B907B5"/>
    <w:rsid w:val="00B968A0"/>
    <w:rsid w:val="00BA16EA"/>
    <w:rsid w:val="00C1028B"/>
    <w:rsid w:val="00C24E5F"/>
    <w:rsid w:val="00C60948"/>
    <w:rsid w:val="00C640CB"/>
    <w:rsid w:val="00C85EEA"/>
    <w:rsid w:val="00CA1167"/>
    <w:rsid w:val="00CB318C"/>
    <w:rsid w:val="00CB53E4"/>
    <w:rsid w:val="00CC0E53"/>
    <w:rsid w:val="00D601A8"/>
    <w:rsid w:val="00D629BB"/>
    <w:rsid w:val="00E2481E"/>
    <w:rsid w:val="00F03B71"/>
    <w:rsid w:val="00F16B2D"/>
    <w:rsid w:val="00F546B9"/>
    <w:rsid w:val="00FA662C"/>
    <w:rsid w:val="00FD1D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20DA"/>
  </w:style>
  <w:style w:type="paragraph" w:styleId="3">
    <w:name w:val="heading 3"/>
    <w:basedOn w:val="a"/>
    <w:link w:val="30"/>
    <w:uiPriority w:val="9"/>
    <w:qFormat/>
    <w:rsid w:val="008147E3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1028B"/>
    <w:rPr>
      <w:color w:val="0000FF" w:themeColor="hyperlink"/>
      <w:u w:val="single"/>
    </w:rPr>
  </w:style>
  <w:style w:type="paragraph" w:styleId="a4">
    <w:name w:val="caption"/>
    <w:basedOn w:val="a"/>
    <w:next w:val="a"/>
    <w:qFormat/>
    <w:rsid w:val="00C1028B"/>
    <w:pPr>
      <w:autoSpaceDE w:val="0"/>
      <w:autoSpaceDN w:val="0"/>
      <w:spacing w:after="0" w:line="288" w:lineRule="auto"/>
      <w:jc w:val="center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a5">
    <w:name w:val="Title"/>
    <w:basedOn w:val="a"/>
    <w:link w:val="a6"/>
    <w:qFormat/>
    <w:rsid w:val="00C1028B"/>
    <w:pPr>
      <w:autoSpaceDE w:val="0"/>
      <w:autoSpaceDN w:val="0"/>
      <w:spacing w:after="0" w:line="288" w:lineRule="auto"/>
      <w:jc w:val="center"/>
    </w:pPr>
    <w:rPr>
      <w:rFonts w:ascii="Times New Roman" w:eastAsia="Times New Roman" w:hAnsi="Times New Roman" w:cs="Times New Roman"/>
      <w:sz w:val="32"/>
      <w:szCs w:val="32"/>
    </w:rPr>
  </w:style>
  <w:style w:type="character" w:customStyle="1" w:styleId="a6">
    <w:name w:val="Название Знак"/>
    <w:basedOn w:val="a0"/>
    <w:link w:val="a5"/>
    <w:rsid w:val="00C1028B"/>
    <w:rPr>
      <w:rFonts w:ascii="Times New Roman" w:eastAsia="Times New Roman" w:hAnsi="Times New Roman" w:cs="Times New Roman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rsid w:val="008147E3"/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a7">
    <w:name w:val="Normal (Web)"/>
    <w:basedOn w:val="a"/>
    <w:uiPriority w:val="99"/>
    <w:semiHidden/>
    <w:unhideWhenUsed/>
    <w:rsid w:val="008147E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8">
    <w:name w:val="header"/>
    <w:basedOn w:val="a"/>
    <w:link w:val="a9"/>
    <w:uiPriority w:val="99"/>
    <w:semiHidden/>
    <w:unhideWhenUsed/>
    <w:rsid w:val="008147E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8147E3"/>
  </w:style>
  <w:style w:type="paragraph" w:styleId="aa">
    <w:name w:val="footer"/>
    <w:basedOn w:val="a"/>
    <w:link w:val="ab"/>
    <w:uiPriority w:val="99"/>
    <w:semiHidden/>
    <w:unhideWhenUsed/>
    <w:rsid w:val="008147E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8147E3"/>
  </w:style>
  <w:style w:type="character" w:styleId="ac">
    <w:name w:val="Strong"/>
    <w:basedOn w:val="a0"/>
    <w:uiPriority w:val="22"/>
    <w:qFormat/>
    <w:rsid w:val="0001009D"/>
    <w:rPr>
      <w:b/>
      <w:bCs/>
    </w:rPr>
  </w:style>
  <w:style w:type="paragraph" w:styleId="ad">
    <w:name w:val="List Paragraph"/>
    <w:basedOn w:val="a"/>
    <w:uiPriority w:val="34"/>
    <w:qFormat/>
    <w:rsid w:val="006F39A5"/>
    <w:pPr>
      <w:ind w:left="720"/>
      <w:contextualSpacing/>
    </w:pPr>
  </w:style>
  <w:style w:type="paragraph" w:styleId="ae">
    <w:name w:val="No Spacing"/>
    <w:basedOn w:val="a"/>
    <w:uiPriority w:val="1"/>
    <w:qFormat/>
    <w:rsid w:val="000F3F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f">
    <w:name w:val="Balloon Text"/>
    <w:basedOn w:val="a"/>
    <w:link w:val="af0"/>
    <w:uiPriority w:val="99"/>
    <w:semiHidden/>
    <w:unhideWhenUsed/>
    <w:rsid w:val="009F18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9F184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20DA"/>
  </w:style>
  <w:style w:type="paragraph" w:styleId="3">
    <w:name w:val="heading 3"/>
    <w:basedOn w:val="a"/>
    <w:link w:val="30"/>
    <w:uiPriority w:val="9"/>
    <w:qFormat/>
    <w:rsid w:val="008147E3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1028B"/>
    <w:rPr>
      <w:color w:val="0000FF" w:themeColor="hyperlink"/>
      <w:u w:val="single"/>
    </w:rPr>
  </w:style>
  <w:style w:type="paragraph" w:styleId="a4">
    <w:name w:val="caption"/>
    <w:basedOn w:val="a"/>
    <w:next w:val="a"/>
    <w:qFormat/>
    <w:rsid w:val="00C1028B"/>
    <w:pPr>
      <w:autoSpaceDE w:val="0"/>
      <w:autoSpaceDN w:val="0"/>
      <w:spacing w:after="0" w:line="288" w:lineRule="auto"/>
      <w:jc w:val="center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a5">
    <w:name w:val="Title"/>
    <w:basedOn w:val="a"/>
    <w:link w:val="a6"/>
    <w:qFormat/>
    <w:rsid w:val="00C1028B"/>
    <w:pPr>
      <w:autoSpaceDE w:val="0"/>
      <w:autoSpaceDN w:val="0"/>
      <w:spacing w:after="0" w:line="288" w:lineRule="auto"/>
      <w:jc w:val="center"/>
    </w:pPr>
    <w:rPr>
      <w:rFonts w:ascii="Times New Roman" w:eastAsia="Times New Roman" w:hAnsi="Times New Roman" w:cs="Times New Roman"/>
      <w:sz w:val="32"/>
      <w:szCs w:val="32"/>
    </w:rPr>
  </w:style>
  <w:style w:type="character" w:customStyle="1" w:styleId="a6">
    <w:name w:val="Название Знак"/>
    <w:basedOn w:val="a0"/>
    <w:link w:val="a5"/>
    <w:rsid w:val="00C1028B"/>
    <w:rPr>
      <w:rFonts w:ascii="Times New Roman" w:eastAsia="Times New Roman" w:hAnsi="Times New Roman" w:cs="Times New Roman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rsid w:val="008147E3"/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a7">
    <w:name w:val="Normal (Web)"/>
    <w:basedOn w:val="a"/>
    <w:uiPriority w:val="99"/>
    <w:semiHidden/>
    <w:unhideWhenUsed/>
    <w:rsid w:val="008147E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8">
    <w:name w:val="header"/>
    <w:basedOn w:val="a"/>
    <w:link w:val="a9"/>
    <w:uiPriority w:val="99"/>
    <w:semiHidden/>
    <w:unhideWhenUsed/>
    <w:rsid w:val="008147E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8147E3"/>
  </w:style>
  <w:style w:type="paragraph" w:styleId="aa">
    <w:name w:val="footer"/>
    <w:basedOn w:val="a"/>
    <w:link w:val="ab"/>
    <w:uiPriority w:val="99"/>
    <w:semiHidden/>
    <w:unhideWhenUsed/>
    <w:rsid w:val="008147E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8147E3"/>
  </w:style>
  <w:style w:type="character" w:styleId="ac">
    <w:name w:val="Strong"/>
    <w:basedOn w:val="a0"/>
    <w:uiPriority w:val="22"/>
    <w:qFormat/>
    <w:rsid w:val="0001009D"/>
    <w:rPr>
      <w:b/>
      <w:bCs/>
    </w:rPr>
  </w:style>
  <w:style w:type="paragraph" w:styleId="ad">
    <w:name w:val="List Paragraph"/>
    <w:basedOn w:val="a"/>
    <w:uiPriority w:val="34"/>
    <w:qFormat/>
    <w:rsid w:val="006F39A5"/>
    <w:pPr>
      <w:ind w:left="720"/>
      <w:contextualSpacing/>
    </w:pPr>
  </w:style>
  <w:style w:type="paragraph" w:styleId="ae">
    <w:name w:val="No Spacing"/>
    <w:basedOn w:val="a"/>
    <w:uiPriority w:val="1"/>
    <w:qFormat/>
    <w:rsid w:val="000F3F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f">
    <w:name w:val="Balloon Text"/>
    <w:basedOn w:val="a"/>
    <w:link w:val="af0"/>
    <w:uiPriority w:val="99"/>
    <w:semiHidden/>
    <w:unhideWhenUsed/>
    <w:rsid w:val="009F18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9F184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4272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69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795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77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661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508</Words>
  <Characters>2898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3400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PC3</dc:creator>
  <cp:lastModifiedBy>User</cp:lastModifiedBy>
  <cp:revision>3</cp:revision>
  <cp:lastPrinted>2022-06-07T11:32:00Z</cp:lastPrinted>
  <dcterms:created xsi:type="dcterms:W3CDTF">2022-06-14T13:09:00Z</dcterms:created>
  <dcterms:modified xsi:type="dcterms:W3CDTF">2022-06-14T13:11:00Z</dcterms:modified>
</cp:coreProperties>
</file>