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Согласовано</w:t>
      </w:r>
    </w:p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567E5">
        <w:rPr>
          <w:rFonts w:ascii="Times New Roman" w:hAnsi="Times New Roman" w:cs="Times New Roman"/>
          <w:sz w:val="24"/>
          <w:szCs w:val="24"/>
        </w:rPr>
        <w:t>Ходынинского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67E5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Pr="005567E5">
        <w:rPr>
          <w:rFonts w:ascii="Times New Roman" w:hAnsi="Times New Roman" w:cs="Times New Roman"/>
          <w:sz w:val="24"/>
          <w:szCs w:val="24"/>
        </w:rPr>
        <w:t>_(</w:t>
      </w:r>
      <w:proofErr w:type="spellStart"/>
      <w:proofErr w:type="gramEnd"/>
      <w:r w:rsidRPr="005567E5">
        <w:rPr>
          <w:rFonts w:ascii="Times New Roman" w:hAnsi="Times New Roman" w:cs="Times New Roman"/>
          <w:sz w:val="24"/>
          <w:szCs w:val="24"/>
        </w:rPr>
        <w:t>М.А.Подлипаева</w:t>
      </w:r>
      <w:proofErr w:type="spellEnd"/>
      <w:r w:rsidRPr="005567E5">
        <w:rPr>
          <w:rFonts w:ascii="Times New Roman" w:hAnsi="Times New Roman" w:cs="Times New Roman"/>
          <w:sz w:val="24"/>
          <w:szCs w:val="24"/>
        </w:rPr>
        <w:t>)</w:t>
      </w:r>
    </w:p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120A" w:rsidRPr="005567E5" w:rsidRDefault="0002120A" w:rsidP="000212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02120A" w:rsidRPr="005567E5" w:rsidRDefault="0002120A" w:rsidP="000212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567E5"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5567E5">
        <w:rPr>
          <w:rFonts w:ascii="Times New Roman" w:hAnsi="Times New Roman" w:cs="Times New Roman"/>
          <w:sz w:val="28"/>
          <w:szCs w:val="28"/>
        </w:rPr>
        <w:t>Городищенского</w:t>
      </w:r>
      <w:proofErr w:type="spellEnd"/>
      <w:r w:rsidRPr="005567E5">
        <w:rPr>
          <w:rFonts w:ascii="Times New Roman" w:hAnsi="Times New Roman" w:cs="Times New Roman"/>
          <w:sz w:val="28"/>
          <w:szCs w:val="28"/>
        </w:rPr>
        <w:t xml:space="preserve"> СДК МБУК РКО </w:t>
      </w:r>
    </w:p>
    <w:p w:rsidR="0002120A" w:rsidRPr="005567E5" w:rsidRDefault="0002120A" w:rsidP="000212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май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Pr="005567E5">
        <w:rPr>
          <w:rFonts w:ascii="Times New Roman" w:hAnsi="Times New Roman" w:cs="Times New Roman"/>
          <w:sz w:val="28"/>
          <w:szCs w:val="28"/>
        </w:rPr>
        <w:t>год</w:t>
      </w:r>
    </w:p>
    <w:p w:rsidR="0002120A" w:rsidRPr="005567E5" w:rsidRDefault="0002120A" w:rsidP="0002120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02120A" w:rsidRPr="005567E5" w:rsidTr="001C3B95">
        <w:tc>
          <w:tcPr>
            <w:tcW w:w="851" w:type="dxa"/>
          </w:tcPr>
          <w:p w:rsidR="0002120A" w:rsidRPr="005567E5" w:rsidRDefault="0002120A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5567E5">
              <w:rPr>
                <w:rFonts w:ascii="Times New Roman" w:hAnsi="Times New Roman" w:cs="Times New Roman"/>
              </w:rPr>
              <w:t>, выездной –населенный пункт</w:t>
            </w: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567E5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5567E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02120A" w:rsidRPr="005567E5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7E5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02120A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2120A" w:rsidRPr="00142D86" w:rsidRDefault="0002120A" w:rsidP="001C3B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1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«Весёлый </w:t>
            </w:r>
            <w:proofErr w:type="spellStart"/>
            <w:r w:rsidRPr="00021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первомай</w:t>
            </w:r>
            <w:proofErr w:type="spellEnd"/>
            <w:r w:rsidRPr="000212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спортивно-развлекательная программа.</w:t>
            </w:r>
          </w:p>
        </w:tc>
        <w:tc>
          <w:tcPr>
            <w:tcW w:w="1843" w:type="dxa"/>
          </w:tcPr>
          <w:p w:rsidR="0002120A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1.05</w:t>
            </w:r>
          </w:p>
          <w:p w:rsidR="00DC4D9F" w:rsidRPr="00DC4D9F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(16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02120A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120A" w:rsidRPr="00142D86" w:rsidRDefault="00B212D2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724">
              <w:rPr>
                <w:rFonts w:ascii="Times New Roman" w:hAnsi="Times New Roman" w:cs="Times New Roman"/>
              </w:rPr>
              <w:t>«В тридевятом царстве»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Кинокруиз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сказкам</w:t>
            </w:r>
            <w:r w:rsidR="00F54F98"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программы «Культура для школьников»)</w:t>
            </w:r>
          </w:p>
        </w:tc>
        <w:tc>
          <w:tcPr>
            <w:tcW w:w="1843" w:type="dxa"/>
          </w:tcPr>
          <w:p w:rsidR="0002120A" w:rsidRDefault="00B212D2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</w:t>
            </w:r>
          </w:p>
          <w:p w:rsidR="00B212D2" w:rsidRPr="00142D86" w:rsidRDefault="00B212D2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02120A" w:rsidRPr="00142D86" w:rsidRDefault="00B212D2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Дети (10 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F54F98" w:rsidRPr="00545724" w:rsidRDefault="00F54F98" w:rsidP="001C3B9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545724">
              <w:rPr>
                <w:rFonts w:ascii="Times New Roman" w:hAnsi="Times New Roman" w:cs="Times New Roman"/>
              </w:rPr>
              <w:t xml:space="preserve">«Будем </w:t>
            </w:r>
            <w:proofErr w:type="gramStart"/>
            <w:r w:rsidRPr="00545724">
              <w:rPr>
                <w:rFonts w:ascii="Times New Roman" w:hAnsi="Times New Roman" w:cs="Times New Roman"/>
              </w:rPr>
              <w:t>славить  День</w:t>
            </w:r>
            <w:proofErr w:type="gramEnd"/>
            <w:r w:rsidRPr="00545724">
              <w:rPr>
                <w:rFonts w:ascii="Times New Roman" w:hAnsi="Times New Roman" w:cs="Times New Roman"/>
              </w:rPr>
              <w:t xml:space="preserve"> Победы!»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45724">
              <w:rPr>
                <w:rFonts w:ascii="Times New Roman" w:hAnsi="Times New Roman" w:cs="Times New Roman"/>
              </w:rPr>
              <w:t>Выставка рисунков</w:t>
            </w:r>
          </w:p>
        </w:tc>
        <w:tc>
          <w:tcPr>
            <w:tcW w:w="1843" w:type="dxa"/>
          </w:tcPr>
          <w:p w:rsidR="00F54F98" w:rsidRDefault="00F54F98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6.05- 13.05</w:t>
            </w:r>
          </w:p>
        </w:tc>
        <w:tc>
          <w:tcPr>
            <w:tcW w:w="1418" w:type="dxa"/>
          </w:tcPr>
          <w:p w:rsidR="00F54F98" w:rsidRDefault="00F54F98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F54F98" w:rsidRPr="00142D86" w:rsidRDefault="00F54F98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(80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9F">
              <w:rPr>
                <w:rFonts w:ascii="Times New Roman" w:hAnsi="Times New Roman" w:cs="Times New Roman"/>
                <w:sz w:val="24"/>
                <w:szCs w:val="24"/>
              </w:rPr>
              <w:t>«Букет Победы» концертная программа, посвящённая Дню Победы.</w:t>
            </w:r>
          </w:p>
        </w:tc>
        <w:tc>
          <w:tcPr>
            <w:tcW w:w="1843" w:type="dxa"/>
          </w:tcPr>
          <w:p w:rsidR="0002120A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6.05</w:t>
            </w:r>
          </w:p>
          <w:p w:rsidR="00DC4D9F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 (3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>0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«О силе человеческого духа» (80 лет подвигу (1942) легендарного летчика Алексея Петрович</w:t>
            </w:r>
            <w:r w:rsidR="00E95E9E">
              <w:rPr>
                <w:rFonts w:ascii="Times New Roman" w:hAnsi="Times New Roman" w:cs="Times New Roman"/>
                <w:sz w:val="24"/>
                <w:szCs w:val="24"/>
              </w:rPr>
              <w:t>а Маресьева (1916-2001)) беседа с кинопоказом.</w:t>
            </w:r>
          </w:p>
        </w:tc>
        <w:tc>
          <w:tcPr>
            <w:tcW w:w="1843" w:type="dxa"/>
          </w:tcPr>
          <w:p w:rsidR="0002120A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7.05</w:t>
            </w:r>
          </w:p>
          <w:p w:rsidR="000F0EB3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 (20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«Солдатам посвящается» час истории</w:t>
            </w:r>
          </w:p>
        </w:tc>
        <w:tc>
          <w:tcPr>
            <w:tcW w:w="1843" w:type="dxa"/>
          </w:tcPr>
          <w:p w:rsidR="0002120A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</w:t>
            </w:r>
          </w:p>
          <w:p w:rsidR="000F0EB3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B212D2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(10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9F">
              <w:rPr>
                <w:rFonts w:ascii="Times New Roman" w:hAnsi="Times New Roman" w:cs="Times New Roman"/>
                <w:sz w:val="24"/>
                <w:szCs w:val="24"/>
              </w:rPr>
              <w:t>«Памяти героев Отечества» митинг у Памятника.</w:t>
            </w:r>
          </w:p>
        </w:tc>
        <w:tc>
          <w:tcPr>
            <w:tcW w:w="1843" w:type="dxa"/>
          </w:tcPr>
          <w:p w:rsidR="0002120A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  <w:p w:rsidR="00DC4D9F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418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 погибшим односельчанам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с.Ходынино</w:t>
            </w:r>
            <w:proofErr w:type="spellEnd"/>
          </w:p>
        </w:tc>
        <w:tc>
          <w:tcPr>
            <w:tcW w:w="1984" w:type="dxa"/>
          </w:tcPr>
          <w:p w:rsidR="000F0EB3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 </w:t>
            </w:r>
          </w:p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(32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Кинопоказ «Брестская крепость»</w:t>
            </w:r>
          </w:p>
        </w:tc>
        <w:tc>
          <w:tcPr>
            <w:tcW w:w="1843" w:type="dxa"/>
          </w:tcPr>
          <w:p w:rsidR="0002120A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  <w:p w:rsidR="00DC4D9F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>(15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«Песни Великого подвига» тематическая программа</w:t>
            </w:r>
          </w:p>
        </w:tc>
        <w:tc>
          <w:tcPr>
            <w:tcW w:w="1843" w:type="dxa"/>
          </w:tcPr>
          <w:p w:rsidR="0002120A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  <w:p w:rsidR="000F0EB3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02120A" w:rsidRPr="00142D86" w:rsidRDefault="0002120A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02120A" w:rsidRPr="00142D86" w:rsidRDefault="000F0EB3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Смешанная </w:t>
            </w:r>
            <w:r w:rsidR="0002120A"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(15 чел)</w:t>
            </w:r>
          </w:p>
        </w:tc>
      </w:tr>
      <w:tr w:rsidR="0002120A" w:rsidRPr="00142D86" w:rsidTr="001C3B95">
        <w:tc>
          <w:tcPr>
            <w:tcW w:w="851" w:type="dxa"/>
          </w:tcPr>
          <w:p w:rsidR="0002120A" w:rsidRPr="00142D86" w:rsidRDefault="00F54F98" w:rsidP="001C3B9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9F">
              <w:rPr>
                <w:rFonts w:ascii="Times New Roman" w:hAnsi="Times New Roman" w:cs="Times New Roman"/>
                <w:sz w:val="24"/>
                <w:szCs w:val="24"/>
              </w:rPr>
              <w:t>Праздник традиционной народной культуры «Праздник первой борозды</w:t>
            </w:r>
          </w:p>
        </w:tc>
        <w:tc>
          <w:tcPr>
            <w:tcW w:w="1843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1418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Д.Баграмово</w:t>
            </w:r>
            <w:proofErr w:type="spellEnd"/>
          </w:p>
        </w:tc>
        <w:tc>
          <w:tcPr>
            <w:tcW w:w="1984" w:type="dxa"/>
          </w:tcPr>
          <w:p w:rsidR="0002120A" w:rsidRPr="00142D86" w:rsidRDefault="00DC4D9F" w:rsidP="001C3B95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F54F98" w:rsidRPr="00545724" w:rsidRDefault="00F54F98" w:rsidP="00F54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«Тайна маски» </w:t>
            </w:r>
            <w:r w:rsidRPr="00545724">
              <w:rPr>
                <w:rFonts w:ascii="Times New Roman" w:hAnsi="Times New Roman" w:cs="Times New Roman"/>
              </w:rPr>
              <w:t xml:space="preserve">Информационно просветительный час о знаменитых театральных героях </w:t>
            </w:r>
            <w:r w:rsidR="00E95E9E">
              <w:rPr>
                <w:rFonts w:ascii="Times New Roman" w:hAnsi="Times New Roman" w:cs="Times New Roman"/>
              </w:rPr>
              <w:t>(в рамках программы «Культура для школьников»)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(34 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2D2">
              <w:rPr>
                <w:rFonts w:ascii="Times New Roman" w:hAnsi="Times New Roman" w:cs="Times New Roman"/>
                <w:sz w:val="24"/>
                <w:szCs w:val="24"/>
              </w:rPr>
              <w:t>«Ложь на скамье подсудимых» правовой час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(15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9F">
              <w:rPr>
                <w:rFonts w:ascii="Times New Roman" w:hAnsi="Times New Roman" w:cs="Times New Roman"/>
                <w:sz w:val="24"/>
                <w:szCs w:val="24"/>
              </w:rPr>
              <w:t>Фестиваль народной песни имени братьев певцов Пироговых</w:t>
            </w:r>
          </w:p>
        </w:tc>
        <w:tc>
          <w:tcPr>
            <w:tcW w:w="1843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С.Новосёлки</w:t>
            </w:r>
            <w:proofErr w:type="spellEnd"/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Смешанная (15 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D9F">
              <w:rPr>
                <w:rFonts w:ascii="Times New Roman" w:hAnsi="Times New Roman" w:cs="Times New Roman"/>
                <w:sz w:val="24"/>
                <w:szCs w:val="24"/>
              </w:rPr>
              <w:t>«Молодёжный экстремизм и субкультуры. Есть ли связь между ними?» беседа- диспут.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E95E9E" w:rsidRDefault="00F54F98" w:rsidP="00E95E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:rsidR="00F54F98" w:rsidRPr="00142D86" w:rsidRDefault="00F54F98" w:rsidP="00E95E9E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(10 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EB3">
              <w:rPr>
                <w:rFonts w:ascii="Times New Roman" w:hAnsi="Times New Roman" w:cs="Times New Roman"/>
                <w:sz w:val="24"/>
                <w:szCs w:val="24"/>
              </w:rPr>
              <w:t xml:space="preserve">«Всё это называется природой» </w:t>
            </w:r>
            <w:proofErr w:type="spellStart"/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- игровая программа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(20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>чел)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F54F98" w:rsidRPr="000F0EB3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2D2">
              <w:rPr>
                <w:rFonts w:ascii="Times New Roman" w:hAnsi="Times New Roman" w:cs="Times New Roman"/>
                <w:sz w:val="24"/>
                <w:szCs w:val="24"/>
              </w:rPr>
              <w:t>«Вовка в стране ЗОЖ» игровая программа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95E9E">
              <w:rPr>
                <w:rFonts w:ascii="Times New Roman" w:hAnsi="Times New Roman" w:cs="Times New Roman"/>
                <w:sz w:val="24"/>
                <w:szCs w:val="24"/>
              </w:rPr>
              <w:t>ерекальская</w:t>
            </w:r>
            <w:proofErr w:type="spellEnd"/>
            <w:r w:rsidR="00E95E9E">
              <w:rPr>
                <w:rFonts w:ascii="Times New Roman" w:hAnsi="Times New Roman" w:cs="Times New Roman"/>
                <w:sz w:val="24"/>
                <w:szCs w:val="24"/>
              </w:rPr>
              <w:t xml:space="preserve"> ОШ</w:t>
            </w:r>
          </w:p>
        </w:tc>
        <w:tc>
          <w:tcPr>
            <w:tcW w:w="1984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(30 чел) (школьный лагерь)</w:t>
            </w:r>
          </w:p>
        </w:tc>
      </w:tr>
      <w:tr w:rsidR="00F54F98" w:rsidRPr="00142D86" w:rsidTr="001C3B95">
        <w:tc>
          <w:tcPr>
            <w:tcW w:w="851" w:type="dxa"/>
          </w:tcPr>
          <w:p w:rsidR="00F54F98" w:rsidRPr="00142D86" w:rsidRDefault="00F54F98" w:rsidP="00F54F9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EB3">
              <w:rPr>
                <w:rFonts w:ascii="Times New Roman" w:hAnsi="Times New Roman" w:cs="Times New Roman"/>
                <w:sz w:val="24"/>
                <w:szCs w:val="24"/>
              </w:rPr>
              <w:t>«Уважайте в себе и других человеческую личность» беседа.</w:t>
            </w:r>
          </w:p>
        </w:tc>
        <w:tc>
          <w:tcPr>
            <w:tcW w:w="1843" w:type="dxa"/>
          </w:tcPr>
          <w:p w:rsidR="00F54F98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418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4" w:type="dxa"/>
          </w:tcPr>
          <w:p w:rsidR="00F54F98" w:rsidRPr="00142D86" w:rsidRDefault="00F54F98" w:rsidP="00F54F9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  <w:r w:rsidRPr="00142D86">
              <w:rPr>
                <w:rFonts w:ascii="Times New Roman" w:hAnsi="Times New Roman" w:cs="Times New Roman"/>
                <w:sz w:val="24"/>
                <w:szCs w:val="24"/>
              </w:rPr>
              <w:t xml:space="preserve"> (10 чел)</w:t>
            </w:r>
          </w:p>
        </w:tc>
      </w:tr>
    </w:tbl>
    <w:p w:rsidR="0002120A" w:rsidRPr="00142D86" w:rsidRDefault="0002120A" w:rsidP="0002120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2120A" w:rsidRPr="00142D86" w:rsidRDefault="0002120A" w:rsidP="0002120A">
      <w:pPr>
        <w:rPr>
          <w:rFonts w:ascii="Times New Roman" w:hAnsi="Times New Roman" w:cs="Times New Roman"/>
          <w:sz w:val="24"/>
          <w:szCs w:val="24"/>
        </w:rPr>
      </w:pPr>
    </w:p>
    <w:p w:rsidR="0002120A" w:rsidRPr="00142D86" w:rsidRDefault="0002120A" w:rsidP="0002120A">
      <w:pPr>
        <w:rPr>
          <w:rFonts w:ascii="Times New Roman" w:hAnsi="Times New Roman" w:cs="Times New Roman"/>
          <w:sz w:val="24"/>
          <w:szCs w:val="24"/>
        </w:rPr>
      </w:pPr>
      <w:r w:rsidRPr="00142D86">
        <w:rPr>
          <w:rFonts w:ascii="Times New Roman" w:hAnsi="Times New Roman" w:cs="Times New Roman"/>
          <w:sz w:val="24"/>
          <w:szCs w:val="24"/>
        </w:rPr>
        <w:t xml:space="preserve">Заведующая филиалом </w:t>
      </w:r>
      <w:proofErr w:type="spellStart"/>
      <w:r w:rsidRPr="00142D86">
        <w:rPr>
          <w:rFonts w:ascii="Times New Roman" w:hAnsi="Times New Roman" w:cs="Times New Roman"/>
          <w:sz w:val="24"/>
          <w:szCs w:val="24"/>
        </w:rPr>
        <w:t>Городищенский</w:t>
      </w:r>
      <w:proofErr w:type="spellEnd"/>
      <w:r w:rsidRPr="00142D86">
        <w:rPr>
          <w:rFonts w:ascii="Times New Roman" w:hAnsi="Times New Roman" w:cs="Times New Roman"/>
          <w:sz w:val="24"/>
          <w:szCs w:val="24"/>
        </w:rPr>
        <w:t xml:space="preserve"> СДК                                        </w:t>
      </w:r>
      <w:proofErr w:type="spellStart"/>
      <w:r w:rsidRPr="00142D86">
        <w:rPr>
          <w:rFonts w:ascii="Times New Roman" w:hAnsi="Times New Roman" w:cs="Times New Roman"/>
          <w:sz w:val="24"/>
          <w:szCs w:val="24"/>
        </w:rPr>
        <w:t>С.В.Тихонова</w:t>
      </w:r>
      <w:proofErr w:type="spellEnd"/>
    </w:p>
    <w:p w:rsidR="0002120A" w:rsidRDefault="0002120A" w:rsidP="0002120A"/>
    <w:p w:rsidR="00057439" w:rsidRDefault="00057439"/>
    <w:sectPr w:rsidR="00057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BEA"/>
    <w:rsid w:val="0002120A"/>
    <w:rsid w:val="00057439"/>
    <w:rsid w:val="000F0EB3"/>
    <w:rsid w:val="001A0BEA"/>
    <w:rsid w:val="00B212D2"/>
    <w:rsid w:val="00DC4D9F"/>
    <w:rsid w:val="00E95E9E"/>
    <w:rsid w:val="00F5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0B58D"/>
  <w15:chartTrackingRefBased/>
  <w15:docId w15:val="{FE747EFB-0F2B-4A76-ADA5-41E7A44B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20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20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2022-04-18T16:54:00Z</dcterms:created>
  <dcterms:modified xsi:type="dcterms:W3CDTF">2022-04-18T17:52:00Z</dcterms:modified>
</cp:coreProperties>
</file>